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553580E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 xml:space="preserve">das </w:t>
      </w:r>
      <w:r w:rsidR="00452486">
        <w:rPr>
          <w:rFonts w:ascii="Arial" w:hAnsi="Arial" w:cs="Arial"/>
          <w:b/>
          <w:sz w:val="24"/>
          <w:szCs w:val="24"/>
        </w:rPr>
        <w:t>Castanheiras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452486">
        <w:rPr>
          <w:rFonts w:ascii="Arial" w:hAnsi="Arial" w:cs="Arial"/>
          <w:b/>
          <w:sz w:val="24"/>
          <w:szCs w:val="24"/>
        </w:rPr>
        <w:t>293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48236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23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1AA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5912-F023-475C-9F13-87391665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2023-02-16T00:33:00Z</dcterms:created>
  <dcterms:modified xsi:type="dcterms:W3CDTF">2023-02-16T00:33:00Z</dcterms:modified>
</cp:coreProperties>
</file>