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3E91A1C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e Limpeza de Ponto </w:t>
      </w:r>
      <w:r w:rsidRPr="0073590B" w:rsidR="00CA00E7">
        <w:rPr>
          <w:rFonts w:ascii="Arial" w:hAnsi="Arial" w:cs="Arial"/>
          <w:b/>
          <w:bCs/>
          <w:sz w:val="24"/>
          <w:szCs w:val="24"/>
        </w:rPr>
        <w:t>Viciado</w:t>
      </w:r>
      <w:r w:rsidR="00CA00E7">
        <w:rPr>
          <w:rFonts w:ascii="Arial" w:hAnsi="Arial" w:cs="Arial"/>
          <w:sz w:val="24"/>
          <w:szCs w:val="24"/>
        </w:rPr>
        <w:t>(calçada)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E53E97">
        <w:rPr>
          <w:rFonts w:ascii="Arial" w:hAnsi="Arial" w:cs="Arial"/>
          <w:b/>
          <w:sz w:val="24"/>
          <w:szCs w:val="24"/>
        </w:rPr>
        <w:t>Rua</w:t>
      </w:r>
      <w:r w:rsidR="00CD1C5C">
        <w:rPr>
          <w:rFonts w:ascii="Arial" w:hAnsi="Arial" w:cs="Arial"/>
          <w:b/>
          <w:sz w:val="24"/>
          <w:szCs w:val="24"/>
        </w:rPr>
        <w:t xml:space="preserve"> </w:t>
      </w:r>
      <w:r w:rsidR="00F405A9">
        <w:rPr>
          <w:rFonts w:ascii="Arial" w:hAnsi="Arial" w:cs="Arial"/>
          <w:b/>
          <w:sz w:val="24"/>
          <w:szCs w:val="24"/>
        </w:rPr>
        <w:t>Manaus</w:t>
      </w:r>
      <w:r w:rsidRPr="00300B82" w:rsidR="00CD1C5C">
        <w:rPr>
          <w:rFonts w:ascii="Arial" w:hAnsi="Arial" w:cs="Arial"/>
          <w:bCs/>
          <w:sz w:val="24"/>
          <w:szCs w:val="24"/>
        </w:rPr>
        <w:t>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F405A9">
        <w:rPr>
          <w:rFonts w:ascii="Arial" w:hAnsi="Arial" w:cs="Arial"/>
          <w:b/>
          <w:sz w:val="24"/>
          <w:szCs w:val="24"/>
        </w:rPr>
        <w:t>295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F405A9">
        <w:rPr>
          <w:rFonts w:ascii="Arial" w:hAnsi="Arial" w:cs="Arial"/>
          <w:b/>
          <w:sz w:val="24"/>
          <w:szCs w:val="24"/>
        </w:rPr>
        <w:t>Jardim Conceição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1BB5CFB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grande quantidade de sujeira e </w:t>
      </w:r>
      <w:r w:rsidR="00F405A9">
        <w:rPr>
          <w:rFonts w:ascii="Arial" w:hAnsi="Arial" w:cs="Arial"/>
          <w:sz w:val="24"/>
          <w:szCs w:val="24"/>
        </w:rPr>
        <w:t xml:space="preserve">mato </w:t>
      </w:r>
      <w:r w:rsidR="00842ED9">
        <w:rPr>
          <w:rFonts w:ascii="Arial" w:hAnsi="Arial" w:cs="Arial"/>
          <w:sz w:val="24"/>
          <w:szCs w:val="24"/>
        </w:rPr>
        <w:t>alto no</w:t>
      </w:r>
      <w:r w:rsidR="00300B82">
        <w:rPr>
          <w:rFonts w:ascii="Arial" w:hAnsi="Arial" w:cs="Arial"/>
          <w:sz w:val="24"/>
          <w:szCs w:val="24"/>
        </w:rPr>
        <w:t xml:space="preserve"> local</w:t>
      </w:r>
      <w:r w:rsidR="00C751CA">
        <w:rPr>
          <w:rFonts w:ascii="Arial" w:hAnsi="Arial" w:cs="Arial"/>
          <w:sz w:val="24"/>
          <w:szCs w:val="24"/>
        </w:rPr>
        <w:t xml:space="preserve"> facilitando a proliferação de animais peçonhentos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C751CA">
        <w:rPr>
          <w:rFonts w:ascii="Arial" w:hAnsi="Arial" w:cs="Arial"/>
          <w:sz w:val="24"/>
          <w:szCs w:val="24"/>
        </w:rPr>
        <w:t xml:space="preserve">e roedores nocivos </w:t>
      </w:r>
      <w:r w:rsidR="00662D81">
        <w:rPr>
          <w:rFonts w:ascii="Arial" w:hAnsi="Arial" w:cs="Arial"/>
          <w:sz w:val="24"/>
          <w:szCs w:val="24"/>
        </w:rPr>
        <w:t>à</w:t>
      </w:r>
      <w:r w:rsidR="00C751CA">
        <w:rPr>
          <w:rFonts w:ascii="Arial" w:hAnsi="Arial" w:cs="Arial"/>
          <w:sz w:val="24"/>
          <w:szCs w:val="24"/>
        </w:rPr>
        <w:t xml:space="preserve"> saúde </w:t>
      </w:r>
      <w:r w:rsidR="00300B82">
        <w:rPr>
          <w:rFonts w:ascii="Arial" w:hAnsi="Arial" w:cs="Arial"/>
          <w:sz w:val="24"/>
          <w:szCs w:val="24"/>
        </w:rPr>
        <w:t>e ainda obstruindo o passeio público</w:t>
      </w:r>
      <w:r w:rsidR="00915986">
        <w:rPr>
          <w:rFonts w:ascii="Arial" w:hAnsi="Arial" w:cs="Arial"/>
          <w:sz w:val="24"/>
          <w:szCs w:val="24"/>
        </w:rPr>
        <w:t xml:space="preserve"> (calçada)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512673E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405A9">
        <w:rPr>
          <w:rFonts w:ascii="Arial" w:hAnsi="Arial" w:cs="Arial"/>
          <w:b/>
          <w:bCs/>
          <w:sz w:val="24"/>
          <w:szCs w:val="24"/>
        </w:rPr>
        <w:t>11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D200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8683650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1642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B63D6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ED9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13F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405A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26</cp:revision>
  <cp:lastPrinted>2020-06-08T15:10:00Z</cp:lastPrinted>
  <dcterms:created xsi:type="dcterms:W3CDTF">2021-01-20T17:05:00Z</dcterms:created>
  <dcterms:modified xsi:type="dcterms:W3CDTF">2021-02-11T15:06:00Z</dcterms:modified>
</cp:coreProperties>
</file>