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ECF26E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931D6">
        <w:rPr>
          <w:rFonts w:ascii="Arial" w:hAnsi="Arial" w:cs="Arial"/>
          <w:sz w:val="24"/>
          <w:szCs w:val="24"/>
        </w:rPr>
        <w:t>Zorico Domingues Pereira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6D63" w:rsidP="00A66D63" w14:paraId="22E0473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421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1E1D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5F1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4F0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A73BA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A1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163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6D63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4CA2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1EA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526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3B2D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2023-02-16T19:08:00Z</dcterms:created>
  <dcterms:modified xsi:type="dcterms:W3CDTF">2023-02-16T19:08:00Z</dcterms:modified>
</cp:coreProperties>
</file>