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7FB642EE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7 (sete)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em toda a sua extensão, Jd. Calegari.</w:t>
      </w:r>
    </w:p>
    <w:p w:rsidR="006962E3" w:rsidP="00911DE7" w14:paraId="64622411" w14:textId="670BE292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253CB4">
        <w:rPr>
          <w:rFonts w:ascii="Arial" w:eastAsia="MS Mincho" w:hAnsi="Arial" w:cs="Arial"/>
          <w:sz w:val="28"/>
          <w:szCs w:val="28"/>
        </w:rPr>
        <w:t xml:space="preserve"> e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253CB4">
        <w:rPr>
          <w:rFonts w:ascii="Arial" w:eastAsia="MS Mincho" w:hAnsi="Arial" w:cs="Arial"/>
          <w:sz w:val="28"/>
          <w:szCs w:val="28"/>
        </w:rPr>
        <w:t xml:space="preserve">com </w:t>
      </w:r>
      <w:r w:rsidR="00846A0E">
        <w:rPr>
          <w:rFonts w:ascii="Arial" w:eastAsia="MS Mincho" w:hAnsi="Arial" w:cs="Arial"/>
          <w:sz w:val="28"/>
          <w:szCs w:val="28"/>
        </w:rPr>
        <w:t xml:space="preserve">diversos </w:t>
      </w:r>
      <w:r w:rsidR="00253CB4">
        <w:rPr>
          <w:rFonts w:ascii="Arial" w:eastAsia="MS Mincho" w:hAnsi="Arial" w:cs="Arial"/>
          <w:sz w:val="28"/>
          <w:szCs w:val="28"/>
        </w:rPr>
        <w:t xml:space="preserve">buracos,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9B287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46A0E">
        <w:rPr>
          <w:rFonts w:ascii="Arial" w:hAnsi="Arial" w:cs="Arial"/>
          <w:sz w:val="28"/>
          <w:szCs w:val="28"/>
        </w:rPr>
        <w:t>23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0F7B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461AB"/>
    <w:rsid w:val="00846A0E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2023-02-16T13:58:00Z</dcterms:created>
  <dcterms:modified xsi:type="dcterms:W3CDTF">2023-02-16T13:58:00Z</dcterms:modified>
</cp:coreProperties>
</file>