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554674B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Patrol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>toda a extensão da Estrada Municipal Ângelo Furian.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437C512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94EB2">
        <w:rPr>
          <w:rFonts w:ascii="Bookman Old Style" w:hAnsi="Bookman Old Style" w:cs="Arial"/>
          <w:sz w:val="24"/>
          <w:szCs w:val="24"/>
        </w:rPr>
        <w:t>1</w:t>
      </w:r>
      <w:r w:rsidR="00483A43"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483A43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483A43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8063779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270EDB"/>
    <w:rsid w:val="002872E6"/>
    <w:rsid w:val="00294EB2"/>
    <w:rsid w:val="003529E2"/>
    <w:rsid w:val="00371B49"/>
    <w:rsid w:val="003A07F7"/>
    <w:rsid w:val="00425C33"/>
    <w:rsid w:val="004822AD"/>
    <w:rsid w:val="00483A43"/>
    <w:rsid w:val="00582DEE"/>
    <w:rsid w:val="005B5033"/>
    <w:rsid w:val="005E1489"/>
    <w:rsid w:val="005F35B6"/>
    <w:rsid w:val="00626437"/>
    <w:rsid w:val="00654F9F"/>
    <w:rsid w:val="006D1E9A"/>
    <w:rsid w:val="007007A1"/>
    <w:rsid w:val="00736F43"/>
    <w:rsid w:val="007C741F"/>
    <w:rsid w:val="007D33C0"/>
    <w:rsid w:val="008C6CC0"/>
    <w:rsid w:val="00902856"/>
    <w:rsid w:val="009230A1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87F96"/>
    <w:rsid w:val="00E91BEE"/>
    <w:rsid w:val="00EE1FFB"/>
    <w:rsid w:val="00F01A90"/>
    <w:rsid w:val="00F14B2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2021-06-14T19:34:00Z</dcterms:created>
  <dcterms:modified xsi:type="dcterms:W3CDTF">2023-02-16T17:43:00Z</dcterms:modified>
</cp:coreProperties>
</file>