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1F96D8E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8530B9" w:rsidR="008530B9">
        <w:t>João Franceschini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AFC81C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Pr="00A71DD3" w:rsidR="00A71DD3">
        <w:t>16 de fevereiro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407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5379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71DD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C582A"/>
    <w:rsid w:val="00DD0753"/>
    <w:rsid w:val="00DD2668"/>
    <w:rsid w:val="00DF591A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2023-01-24T14:26:00Z</dcterms:created>
  <dcterms:modified xsi:type="dcterms:W3CDTF">2023-02-16T17:34:00Z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