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24249BC0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Pr="00713B3A" w:rsidR="00713B3A">
        <w:t>Antônio Joaquim de Souza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2B21F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84277" w:rsidR="00784277">
        <w:t>Parque Franceschini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2142A516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Pr="001B243F" w:rsidR="001B243F">
        <w:t>16 de fevereiro de 2023.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1126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664C3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243F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12CB5"/>
    <w:rsid w:val="00331B16"/>
    <w:rsid w:val="003371EF"/>
    <w:rsid w:val="0035182E"/>
    <w:rsid w:val="00357248"/>
    <w:rsid w:val="00364AEF"/>
    <w:rsid w:val="00364E7D"/>
    <w:rsid w:val="003B2359"/>
    <w:rsid w:val="003E1484"/>
    <w:rsid w:val="003E4E41"/>
    <w:rsid w:val="003F7A6B"/>
    <w:rsid w:val="00406816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1215"/>
    <w:rsid w:val="00653606"/>
    <w:rsid w:val="00667C91"/>
    <w:rsid w:val="00671361"/>
    <w:rsid w:val="006B1A0C"/>
    <w:rsid w:val="006C41A4"/>
    <w:rsid w:val="006D1E9A"/>
    <w:rsid w:val="006F35E6"/>
    <w:rsid w:val="00713B3A"/>
    <w:rsid w:val="007274F5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6455A"/>
    <w:rsid w:val="008733A7"/>
    <w:rsid w:val="008A1799"/>
    <w:rsid w:val="008D324F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C1DF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C6E94"/>
    <w:rsid w:val="00BE3182"/>
    <w:rsid w:val="00C00C1E"/>
    <w:rsid w:val="00C038FD"/>
    <w:rsid w:val="00C24EF8"/>
    <w:rsid w:val="00C36776"/>
    <w:rsid w:val="00C37742"/>
    <w:rsid w:val="00C40E2F"/>
    <w:rsid w:val="00C620D1"/>
    <w:rsid w:val="00C74D68"/>
    <w:rsid w:val="00CB381D"/>
    <w:rsid w:val="00CD6B58"/>
    <w:rsid w:val="00CE0657"/>
    <w:rsid w:val="00CE4A22"/>
    <w:rsid w:val="00CF00C2"/>
    <w:rsid w:val="00CF401E"/>
    <w:rsid w:val="00D05C50"/>
    <w:rsid w:val="00D23AB2"/>
    <w:rsid w:val="00D54E86"/>
    <w:rsid w:val="00D73B9D"/>
    <w:rsid w:val="00D94F5C"/>
    <w:rsid w:val="00D96CD6"/>
    <w:rsid w:val="00DA6CD7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2023-01-24T14:22:00Z</dcterms:created>
  <dcterms:modified xsi:type="dcterms:W3CDTF">2023-02-16T17:32:00Z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