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0D6B43FF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 w:rsidRPr="001D1B47" w:rsidR="00347F3C">
        <w:rPr>
          <w:rFonts w:ascii="Arial" w:hAnsi="Arial" w:cs="Arial"/>
          <w:sz w:val="22"/>
        </w:rPr>
        <w:t>a</w:t>
      </w:r>
      <w:r w:rsidR="00EA17F2">
        <w:rPr>
          <w:rFonts w:ascii="Arial" w:hAnsi="Arial" w:cs="Arial"/>
          <w:sz w:val="22"/>
        </w:rPr>
        <w:t>s</w:t>
      </w:r>
      <w:r w:rsidR="001D1B47">
        <w:rPr>
          <w:rFonts w:ascii="Arial" w:hAnsi="Arial" w:cs="Arial"/>
          <w:b/>
          <w:sz w:val="22"/>
        </w:rPr>
        <w:t xml:space="preserve"> pintura</w:t>
      </w:r>
      <w:r w:rsidR="00EA17F2">
        <w:rPr>
          <w:rFonts w:ascii="Arial" w:hAnsi="Arial" w:cs="Arial"/>
          <w:b/>
          <w:sz w:val="22"/>
        </w:rPr>
        <w:t>s</w:t>
      </w:r>
      <w:r w:rsidR="001D1B47">
        <w:rPr>
          <w:rFonts w:ascii="Arial" w:hAnsi="Arial" w:cs="Arial"/>
          <w:b/>
          <w:sz w:val="22"/>
        </w:rPr>
        <w:t xml:space="preserve"> da sinalização de “PARE” </w:t>
      </w:r>
      <w:r w:rsidR="00EA17F2">
        <w:rPr>
          <w:rFonts w:ascii="Arial" w:hAnsi="Arial" w:cs="Arial"/>
          <w:b/>
          <w:sz w:val="22"/>
        </w:rPr>
        <w:t xml:space="preserve">e da faixa de pedestre </w:t>
      </w:r>
      <w:r w:rsidR="00FF1FD6">
        <w:rPr>
          <w:rFonts w:ascii="Arial" w:hAnsi="Arial" w:cs="Arial"/>
          <w:b/>
          <w:sz w:val="22"/>
        </w:rPr>
        <w:t>no cruzamento entre a</w:t>
      </w:r>
      <w:r w:rsidR="001D1B47">
        <w:rPr>
          <w:rFonts w:ascii="Arial" w:hAnsi="Arial" w:cs="Arial"/>
          <w:b/>
          <w:sz w:val="22"/>
        </w:rPr>
        <w:t xml:space="preserve"> </w:t>
      </w:r>
      <w:r w:rsidR="00FF1FD6">
        <w:rPr>
          <w:rFonts w:ascii="Arial" w:hAnsi="Arial" w:cs="Arial"/>
          <w:b/>
          <w:sz w:val="22"/>
        </w:rPr>
        <w:t>Rua José Augusto de Souza e</w:t>
      </w:r>
      <w:r w:rsidRPr="00FF1FD6" w:rsidR="00FF1FD6">
        <w:rPr>
          <w:rFonts w:ascii="Arial" w:hAnsi="Arial" w:cs="Arial"/>
          <w:b/>
          <w:sz w:val="22"/>
        </w:rPr>
        <w:t xml:space="preserve"> José Joaquim Novaes</w:t>
      </w:r>
      <w:r w:rsidR="001D1B47">
        <w:rPr>
          <w:rFonts w:ascii="Arial" w:hAnsi="Arial" w:cs="Arial"/>
          <w:b/>
          <w:sz w:val="22"/>
        </w:rPr>
        <w:t xml:space="preserve">, no Jardim Maria </w:t>
      </w:r>
      <w:r w:rsidR="001D1B47">
        <w:rPr>
          <w:rFonts w:ascii="Arial" w:hAnsi="Arial" w:cs="Arial"/>
          <w:b/>
          <w:sz w:val="22"/>
        </w:rPr>
        <w:t>Antonia</w:t>
      </w:r>
      <w:r w:rsidR="001D1B47">
        <w:rPr>
          <w:rFonts w:ascii="Arial" w:hAnsi="Arial" w:cs="Arial"/>
          <w:b/>
          <w:sz w:val="22"/>
        </w:rPr>
        <w:t>.</w:t>
      </w:r>
      <w:bookmarkStart w:id="1" w:name="_GoBack"/>
      <w:bookmarkEnd w:id="1"/>
    </w:p>
    <w:p w:rsidR="00134FB8" w:rsidRPr="00134FB8" w:rsidP="003C2514" w14:paraId="38458126" w14:textId="411FB31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>O pedido se faz necessário devido ao referido local estar com</w:t>
      </w:r>
      <w:r w:rsidR="00347F3C">
        <w:rPr>
          <w:rFonts w:ascii="Arial" w:hAnsi="Arial" w:cs="Arial"/>
          <w:sz w:val="22"/>
        </w:rPr>
        <w:t xml:space="preserve"> a</w:t>
      </w:r>
      <w:r w:rsidRPr="00134FB8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sinalização</w:t>
      </w:r>
      <w:r w:rsidR="00347F3C">
        <w:rPr>
          <w:rFonts w:ascii="Arial" w:hAnsi="Arial" w:cs="Arial"/>
          <w:sz w:val="22"/>
        </w:rPr>
        <w:t xml:space="preserve"> de</w:t>
      </w:r>
      <w:r w:rsidRPr="00347F3C" w:rsidR="00347F3C">
        <w:rPr>
          <w:rFonts w:ascii="Arial" w:hAnsi="Arial" w:cs="Arial"/>
          <w:sz w:val="22"/>
        </w:rPr>
        <w:t xml:space="preserve"> </w:t>
      </w:r>
      <w:r w:rsidR="00EA17F2">
        <w:rPr>
          <w:rFonts w:ascii="Arial" w:hAnsi="Arial" w:cs="Arial"/>
          <w:sz w:val="22"/>
        </w:rPr>
        <w:t>"P</w:t>
      </w:r>
      <w:r w:rsidR="00347F3C">
        <w:rPr>
          <w:rFonts w:ascii="Arial" w:hAnsi="Arial" w:cs="Arial"/>
          <w:sz w:val="22"/>
        </w:rPr>
        <w:t>are"</w:t>
      </w:r>
      <w:r w:rsidR="00EA17F2">
        <w:rPr>
          <w:rFonts w:ascii="Arial" w:hAnsi="Arial" w:cs="Arial"/>
          <w:sz w:val="22"/>
        </w:rPr>
        <w:t xml:space="preserve"> e faixa de pedestres </w:t>
      </w:r>
      <w:r w:rsidRPr="00347F3C" w:rsidR="00347F3C">
        <w:rPr>
          <w:rFonts w:ascii="Arial" w:hAnsi="Arial" w:cs="Arial"/>
          <w:sz w:val="22"/>
        </w:rPr>
        <w:t>apagada</w:t>
      </w:r>
      <w:r w:rsidR="00EA17F2">
        <w:rPr>
          <w:rFonts w:ascii="Arial" w:hAnsi="Arial" w:cs="Arial"/>
          <w:sz w:val="22"/>
        </w:rPr>
        <w:t xml:space="preserve">s, conforme foto em anexo. Em vista disso, aumentam os riscos de ocorrerem </w:t>
      </w:r>
      <w:r w:rsidRPr="00347F3C" w:rsidR="00347F3C">
        <w:rPr>
          <w:rFonts w:ascii="Arial" w:hAnsi="Arial" w:cs="Arial"/>
          <w:sz w:val="22"/>
        </w:rPr>
        <w:t>acidentes</w:t>
      </w:r>
      <w:r w:rsidR="00EA17F2">
        <w:rPr>
          <w:rFonts w:ascii="Arial" w:hAnsi="Arial" w:cs="Arial"/>
          <w:sz w:val="22"/>
        </w:rPr>
        <w:t xml:space="preserve"> no referido</w:t>
      </w:r>
      <w:r w:rsidR="005D310E">
        <w:rPr>
          <w:rFonts w:ascii="Arial" w:hAnsi="Arial" w:cs="Arial"/>
          <w:sz w:val="22"/>
        </w:rPr>
        <w:t xml:space="preserve"> cruzamento.</w:t>
      </w:r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F6672E" w:rsidP="00F6672E" w14:paraId="4C343A1B" w14:textId="77777777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Sumaré,16 de fevereiro de 2023.</w:t>
      </w:r>
    </w:p>
    <w:p w:rsidR="00760FA5" w:rsidP="00760FA5" w14:paraId="56E7E216" w14:textId="3B84A4EC">
      <w:pPr>
        <w:pStyle w:val="Standard"/>
        <w:jc w:val="right"/>
        <w:rPr>
          <w:rFonts w:ascii="Arial" w:hAnsi="Arial"/>
        </w:rPr>
      </w:pP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993304802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80753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FF1FD6" w:rsidP="00760FA5" w14:paraId="102D4CFF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4EF840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63A85BD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2F2794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6D1E9A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/>
      </w:tblPr>
      <w:tblGrid>
        <w:gridCol w:w="9354"/>
      </w:tblGrid>
      <w:tr w14:paraId="16031AF1" w14:textId="77777777" w:rsidTr="00FF1FD6">
        <w:tblPrEx>
          <w:tblW w:w="0" w:type="auto"/>
          <w:tblLook w:val="04A0"/>
        </w:tblPrEx>
        <w:tc>
          <w:tcPr>
            <w:tcW w:w="9354" w:type="dxa"/>
          </w:tcPr>
          <w:p w:rsidR="00FF1FD6" w:rsidP="00FF1FD6" w14:paraId="537DA3D6" w14:textId="0AB950A5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  <w:r w:rsidRPr="00FF1FD6">
              <w:rPr>
                <w:rFonts w:asciiTheme="minorHAnsi" w:hAnsiTheme="minorHAnsi" w:cstheme="minorHAnsi"/>
                <w:b/>
              </w:rPr>
              <w:t>Anexo:</w:t>
            </w:r>
            <w:r>
              <w:rPr>
                <w:rFonts w:asciiTheme="minorHAnsi" w:hAnsiTheme="minorHAnsi" w:cstheme="minorHAnsi"/>
              </w:rPr>
              <w:t xml:space="preserve"> Imagem do cruzamento solicitado para pintura do </w:t>
            </w:r>
            <w:r w:rsidRPr="00FF1FD6">
              <w:rPr>
                <w:rFonts w:asciiTheme="minorHAnsi" w:hAnsiTheme="minorHAnsi" w:cstheme="minorHAnsi"/>
              </w:rPr>
              <w:t>“PARE” e da faixa de pedestre</w:t>
            </w: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>
                  <wp:extent cx="5734693" cy="3228229"/>
                  <wp:effectExtent l="0" t="0" r="0" b="0"/>
                  <wp:docPr id="2" name="Imagem 2" descr="C:\Users\user\Downloads\WhatsApp Image 2021-06-16 at 12.44.4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0104853" name="Picture 1" descr="C:\Users\user\Downloads\WhatsApp Image 2021-06-16 at 12.44.4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8841" cy="3230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permEnd w:id="0"/>
    </w:tbl>
    <w:p w:rsidR="00FF1FD6" w:rsidRPr="006C41A4" w:rsidP="006C41A4" w14:paraId="7A59ED3B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B7872"/>
    <w:rsid w:val="000D2BDC"/>
    <w:rsid w:val="000D641B"/>
    <w:rsid w:val="00104AAA"/>
    <w:rsid w:val="00134FB8"/>
    <w:rsid w:val="00154D38"/>
    <w:rsid w:val="0015657E"/>
    <w:rsid w:val="00156CF8"/>
    <w:rsid w:val="001D1B47"/>
    <w:rsid w:val="001D6FDB"/>
    <w:rsid w:val="001F4CEA"/>
    <w:rsid w:val="00206C2E"/>
    <w:rsid w:val="0028673F"/>
    <w:rsid w:val="002A2B93"/>
    <w:rsid w:val="002D01E1"/>
    <w:rsid w:val="002D73B1"/>
    <w:rsid w:val="00323C77"/>
    <w:rsid w:val="00347F3C"/>
    <w:rsid w:val="003C2514"/>
    <w:rsid w:val="003D63A5"/>
    <w:rsid w:val="004213B1"/>
    <w:rsid w:val="00436139"/>
    <w:rsid w:val="00460A32"/>
    <w:rsid w:val="004B2CC9"/>
    <w:rsid w:val="00507A77"/>
    <w:rsid w:val="0051286F"/>
    <w:rsid w:val="00521E9C"/>
    <w:rsid w:val="00533795"/>
    <w:rsid w:val="0054572F"/>
    <w:rsid w:val="005530B0"/>
    <w:rsid w:val="00577C15"/>
    <w:rsid w:val="005D310E"/>
    <w:rsid w:val="005E485A"/>
    <w:rsid w:val="005F54F8"/>
    <w:rsid w:val="00626437"/>
    <w:rsid w:val="00632FA0"/>
    <w:rsid w:val="006764A2"/>
    <w:rsid w:val="006C41A4"/>
    <w:rsid w:val="006D1E9A"/>
    <w:rsid w:val="00703C08"/>
    <w:rsid w:val="00760FA5"/>
    <w:rsid w:val="007B053C"/>
    <w:rsid w:val="007D1437"/>
    <w:rsid w:val="00822396"/>
    <w:rsid w:val="008335E2"/>
    <w:rsid w:val="008347A2"/>
    <w:rsid w:val="00870626"/>
    <w:rsid w:val="008E2267"/>
    <w:rsid w:val="008E33A5"/>
    <w:rsid w:val="00A03A4B"/>
    <w:rsid w:val="00A06CF2"/>
    <w:rsid w:val="00A96FCC"/>
    <w:rsid w:val="00B12504"/>
    <w:rsid w:val="00B136E0"/>
    <w:rsid w:val="00B13DCA"/>
    <w:rsid w:val="00B153F8"/>
    <w:rsid w:val="00B41928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44657"/>
    <w:rsid w:val="00DD517D"/>
    <w:rsid w:val="00DD7F67"/>
    <w:rsid w:val="00E02D72"/>
    <w:rsid w:val="00E22F93"/>
    <w:rsid w:val="00E253F9"/>
    <w:rsid w:val="00E314D0"/>
    <w:rsid w:val="00E869FE"/>
    <w:rsid w:val="00EA17F2"/>
    <w:rsid w:val="00EA778C"/>
    <w:rsid w:val="00F21097"/>
    <w:rsid w:val="00F6672E"/>
    <w:rsid w:val="00F77D69"/>
    <w:rsid w:val="00FF1FD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7F7500F-8BFF-4170-996E-7DB3633D4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FF1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172D4-36D5-411F-8045-37B22ECEA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834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6</cp:revision>
  <cp:lastPrinted>2021-02-25T18:05:00Z</cp:lastPrinted>
  <dcterms:created xsi:type="dcterms:W3CDTF">2021-06-18T16:01:00Z</dcterms:created>
  <dcterms:modified xsi:type="dcterms:W3CDTF">2023-02-16T13:59:00Z</dcterms:modified>
</cp:coreProperties>
</file>