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1200" w:rsidRPr="00CD0319" w:rsidP="00D74A9E" w14:paraId="610A8E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1200" w:rsidRPr="00CD0319" w:rsidP="00D74A9E" w14:paraId="6D1B8A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1200" w:rsidP="00D74A9E" w14:paraId="549D12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1200" w:rsidP="00B33F12" w14:paraId="28CDA7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Celso Pereira de Camargo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>.</w:t>
      </w:r>
    </w:p>
    <w:p w:rsidR="00171200" w:rsidP="00C709B1" w14:paraId="748E6B7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71200" w:rsidP="00C709B1" w14:paraId="16BED5C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1200" w:rsidP="00D74A9E" w14:paraId="321D24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1200" w:rsidRPr="00CD0319" w:rsidP="00D74A9E" w14:paraId="231280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71200" w:rsidP="00D74A9E" w14:paraId="17DDD2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00" w:rsidP="00D74A9E" w14:paraId="33EAA1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00" w:rsidP="00D74A9E" w14:paraId="4B45B3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00" w:rsidRPr="00CD0319" w:rsidP="00D74A9E" w14:paraId="4C0FEE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00" w:rsidRPr="00CD0319" w:rsidP="00D74A9E" w14:paraId="1A3DB0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1200" w:rsidP="00D74A9E" w14:paraId="4BB04A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1200" w:rsidRPr="00CD0319" w:rsidP="00D74A9E" w14:paraId="4521F0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71200" w14:paraId="421C338F" w14:textId="77777777">
      <w:pPr>
        <w:sectPr w:rsidSect="0017120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71200" w14:paraId="4EF2CCB1" w14:textId="77777777"/>
    <w:sectPr w:rsidSect="0017120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00" w14:paraId="5D372F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00" w:rsidRPr="006D1E9A" w:rsidP="006D1E9A" w14:paraId="1359520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1200" w:rsidRPr="006D1E9A" w:rsidP="006D1E9A" w14:paraId="64AD56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00" w14:paraId="7832E6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60E31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DAB20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8EB7C4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604B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00" w:rsidRPr="006D1E9A" w:rsidP="006D1E9A" w14:paraId="6D98DF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301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35EA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46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31DBB"/>
    <w:rsid w:val="00153D20"/>
    <w:rsid w:val="001626DB"/>
    <w:rsid w:val="0016724F"/>
    <w:rsid w:val="00170451"/>
    <w:rsid w:val="00171200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2023-02-15T14:36:00Z</dcterms:modified>
</cp:coreProperties>
</file>