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NATHALIA ALVES CABRAL.</w:t>
      </w:r>
    </w:p>
    <w:p w:rsidR="00000000" w:rsidRPr="00000000" w:rsidP="00000000" w14:paraId="00000004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NATHALIA ALVES CABRAL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nasceu em 15 de março de 1988; filha de EDMUNDO ALVES CABRAL FILHO e MARTA VANIA MENDES CABRAL; natural de Campinas – SP; trabalha em Sumaré há dois anos e meio, tendo sua atuação como Delegada na Delegacia da Mulher de Sumaré (DDM). A DDM atua, primordialmente, na função de Polícia Judiciária, porém,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Drª. Nathalia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acredita que a violência doméstica não se combate somente com leis e punições: é necessário um trabalho multidisciplinar, por isso, na DDM tem psicólogas, fazem campanha de doações de alimentos e roupas, criaram até mesmo uma brinquedoteca na Delegacia, tendo um trabalho humanizado. O próximo passo que a DDM pleiteia é a mudança de prédio para que haja dignidade para o atendimento à população.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Drª. Nathalia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muito comprometida com o trabalho policial, e afirma “A DDM de Sumaré” é como se fosse um filho para mim, todos os dias busco melhorias.</w:t>
      </w:r>
    </w:p>
    <w:p w:rsidR="00000000" w:rsidRPr="00000000" w:rsidP="00000000" w14:paraId="00000005">
      <w:pPr>
        <w:spacing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sumareense, através da sua atuação na  Delegacia da Mulher de Sumaré (DDM),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NATHALIA ALVES CABRAL.</w:t>
      </w:r>
    </w:p>
    <w:p w:rsidR="00000000" w:rsidRPr="00000000" w:rsidP="00000000" w14:paraId="00000006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fevereiro de 2023.</w:t>
      </w:r>
    </w:p>
    <w:p w:rsidR="00000000" w:rsidRPr="00000000" w:rsidP="00000000" w14:paraId="0000000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695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8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00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7323880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7769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100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7989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1528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25370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cEdsJ+9/cTDwmhHO6bRgM62CHg==">AMUW2mVxZ9kDhYQ1Rf3jyqe82RF0KCnSlp+MNxgMNH6sIVYhsRnQkBlr8Wko87JBGGhFkKL8R5Hps/0LgkK/+B4sY2bG1Gtjb6oFbWg0yaggSfhR62kadRKnu3vu4IyOATDGZviof1qS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