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D38" w:rsidRPr="000E6D38" w:rsidP="00E5631F" w14:paraId="182DDB5B" w14:textId="13ACCD6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permStart w:id="0" w:edGrp="everyone"/>
      <w:r w:rsidRPr="000E6D38">
        <w:rPr>
          <w:rFonts w:asciiTheme="majorHAnsi" w:hAnsiTheme="majorHAnsi" w:cstheme="majorHAnsi"/>
          <w:b/>
        </w:rPr>
        <w:t>ANEXO</w:t>
      </w:r>
    </w:p>
    <w:p w:rsidR="000E6D38" w:rsidP="00E5631F" w14:paraId="1B48F035" w14:textId="148FEFCC">
      <w:pPr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</w:t>
      </w:r>
      <w:r w:rsidRPr="007B181B"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Sra. </w:t>
      </w:r>
      <w:r w:rsidRPr="003C5B40" w:rsidR="003C5B40">
        <w:rPr>
          <w:rFonts w:eastAsia="Calibri" w:asciiTheme="majorHAnsi" w:hAnsiTheme="majorHAnsi" w:cstheme="majorHAnsi"/>
          <w:b/>
          <w:bCs/>
          <w:sz w:val="24"/>
          <w:szCs w:val="24"/>
        </w:rPr>
        <w:t>Dalva Gouveia Almeida</w:t>
      </w:r>
    </w:p>
    <w:p w:rsidR="00433EE8" w:rsidP="00FB1155" w14:paraId="2CF4000A" w14:textId="5B7E2B1E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F6ABB">
        <w:rPr>
          <w:rFonts w:eastAsia="Calibri" w:asciiTheme="majorHAnsi" w:hAnsiTheme="majorHAnsi" w:cstheme="majorHAnsi"/>
          <w:sz w:val="24"/>
          <w:szCs w:val="24"/>
        </w:rPr>
        <w:t>Dalva Gouveia Almeida</w:t>
      </w:r>
      <w:r w:rsidR="003C5B40">
        <w:rPr>
          <w:rFonts w:eastAsia="Calibri" w:asciiTheme="majorHAnsi" w:hAnsiTheme="majorHAnsi" w:cstheme="majorHAnsi"/>
          <w:sz w:val="24"/>
          <w:szCs w:val="24"/>
        </w:rPr>
        <w:t xml:space="preserve">, nascida </w:t>
      </w:r>
      <w:r w:rsidRPr="00FF6ABB" w:rsidR="00FB1155">
        <w:rPr>
          <w:rFonts w:eastAsia="Calibri" w:asciiTheme="majorHAnsi" w:hAnsiTheme="majorHAnsi" w:cstheme="majorHAnsi"/>
          <w:sz w:val="24"/>
          <w:szCs w:val="24"/>
        </w:rPr>
        <w:t>em</w:t>
      </w:r>
      <w:r w:rsidRPr="00FF6ABB" w:rsidR="00FB115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FF6ABB" w:rsidR="003C5B40">
        <w:rPr>
          <w:rFonts w:eastAsia="Calibri" w:asciiTheme="majorHAnsi" w:hAnsiTheme="majorHAnsi" w:cstheme="majorHAnsi"/>
          <w:sz w:val="24"/>
          <w:szCs w:val="24"/>
        </w:rPr>
        <w:t>Presidente Prudente</w:t>
      </w:r>
      <w:r w:rsidR="00FB1155">
        <w:rPr>
          <w:rFonts w:eastAsia="Calibri" w:asciiTheme="majorHAnsi" w:hAnsiTheme="majorHAnsi" w:cstheme="majorHAnsi"/>
          <w:sz w:val="24"/>
          <w:szCs w:val="24"/>
        </w:rPr>
        <w:t>/SP</w:t>
      </w:r>
      <w:r w:rsidR="003C5B40">
        <w:rPr>
          <w:rFonts w:eastAsia="Calibri" w:asciiTheme="majorHAnsi" w:hAnsiTheme="majorHAnsi" w:cstheme="majorHAnsi"/>
          <w:sz w:val="24"/>
          <w:szCs w:val="24"/>
        </w:rPr>
        <w:t>, r</w:t>
      </w:r>
      <w:r w:rsidRPr="00FF6ABB" w:rsidR="003C5B40">
        <w:rPr>
          <w:rFonts w:eastAsia="Calibri" w:asciiTheme="majorHAnsi" w:hAnsiTheme="majorHAnsi" w:cstheme="majorHAnsi"/>
          <w:sz w:val="24"/>
          <w:szCs w:val="24"/>
        </w:rPr>
        <w:t xml:space="preserve">eside </w:t>
      </w:r>
      <w:r w:rsidR="003C5B40">
        <w:rPr>
          <w:rFonts w:eastAsia="Calibri" w:asciiTheme="majorHAnsi" w:hAnsiTheme="majorHAnsi" w:cstheme="majorHAnsi"/>
          <w:sz w:val="24"/>
          <w:szCs w:val="24"/>
        </w:rPr>
        <w:t xml:space="preserve">há 8 anos </w:t>
      </w:r>
      <w:r w:rsidR="00FB1155">
        <w:rPr>
          <w:rFonts w:eastAsia="Calibri" w:asciiTheme="majorHAnsi" w:hAnsiTheme="majorHAnsi" w:cstheme="majorHAnsi"/>
          <w:sz w:val="24"/>
          <w:szCs w:val="24"/>
        </w:rPr>
        <w:t xml:space="preserve">no município de </w:t>
      </w:r>
      <w:r w:rsidRPr="00FF6ABB" w:rsidR="003C5B40">
        <w:rPr>
          <w:rFonts w:eastAsia="Calibri" w:asciiTheme="majorHAnsi" w:hAnsiTheme="majorHAnsi" w:cstheme="majorHAnsi"/>
          <w:sz w:val="24"/>
          <w:szCs w:val="24"/>
        </w:rPr>
        <w:t>Sumaré</w:t>
      </w:r>
      <w:r w:rsidR="003C5B40">
        <w:rPr>
          <w:rFonts w:eastAsia="Calibri" w:asciiTheme="majorHAnsi" w:hAnsiTheme="majorHAnsi" w:cstheme="majorHAnsi"/>
          <w:sz w:val="24"/>
          <w:szCs w:val="24"/>
        </w:rPr>
        <w:t>.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FF6ABB">
        <w:rPr>
          <w:rFonts w:eastAsia="Calibri" w:asciiTheme="majorHAnsi" w:hAnsiTheme="majorHAnsi" w:cstheme="majorHAnsi"/>
          <w:sz w:val="24"/>
          <w:szCs w:val="24"/>
        </w:rPr>
        <w:t>Aposentada como Técnica de Enfermagem</w:t>
      </w:r>
      <w:r w:rsidR="00E5631F">
        <w:rPr>
          <w:rFonts w:eastAsia="Calibri" w:asciiTheme="majorHAnsi" w:hAnsiTheme="majorHAnsi" w:cstheme="majorHAnsi"/>
          <w:sz w:val="24"/>
          <w:szCs w:val="24"/>
        </w:rPr>
        <w:t xml:space="preserve">, Dalva </w:t>
      </w:r>
      <w:r w:rsidRPr="00FF6ABB">
        <w:rPr>
          <w:rFonts w:eastAsia="Calibri" w:asciiTheme="majorHAnsi" w:hAnsiTheme="majorHAnsi" w:cstheme="majorHAnsi"/>
          <w:sz w:val="24"/>
          <w:szCs w:val="24"/>
        </w:rPr>
        <w:t>realiza trabalhos voluntários</w:t>
      </w:r>
      <w:r w:rsidR="00E5631F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FB1155">
        <w:rPr>
          <w:rFonts w:eastAsia="Calibri" w:asciiTheme="majorHAnsi" w:hAnsiTheme="majorHAnsi" w:cstheme="majorHAnsi"/>
          <w:sz w:val="24"/>
          <w:szCs w:val="24"/>
        </w:rPr>
        <w:t>há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 mais de 30 anos</w:t>
      </w:r>
      <w:r w:rsidR="00E5631F">
        <w:rPr>
          <w:rFonts w:eastAsia="Calibri" w:asciiTheme="majorHAnsi" w:hAnsiTheme="majorHAnsi" w:cstheme="majorHAnsi"/>
          <w:sz w:val="24"/>
          <w:szCs w:val="24"/>
        </w:rPr>
        <w:t>.</w:t>
      </w:r>
    </w:p>
    <w:p w:rsidR="00D07A73" w:rsidP="00FB1155" w14:paraId="7FABD673" w14:textId="77777777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Sua atuação no setor de voluntariado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começou em Campinas</w:t>
      </w:r>
      <w:r w:rsidR="00E5631F">
        <w:rPr>
          <w:rFonts w:eastAsia="Calibri" w:asciiTheme="majorHAnsi" w:hAnsiTheme="majorHAnsi" w:cstheme="majorHAnsi"/>
          <w:sz w:val="24"/>
          <w:szCs w:val="24"/>
        </w:rPr>
        <w:t xml:space="preserve">, oferecendo </w:t>
      </w:r>
      <w:r>
        <w:rPr>
          <w:rFonts w:eastAsia="Calibri" w:asciiTheme="majorHAnsi" w:hAnsiTheme="majorHAnsi" w:cstheme="majorHAnsi"/>
          <w:sz w:val="24"/>
          <w:szCs w:val="24"/>
        </w:rPr>
        <w:t>apoio</w:t>
      </w:r>
      <w:r w:rsidR="00E5631F">
        <w:rPr>
          <w:rFonts w:eastAsia="Calibri" w:asciiTheme="majorHAnsi" w:hAnsiTheme="majorHAnsi" w:cstheme="majorHAnsi"/>
          <w:sz w:val="24"/>
          <w:szCs w:val="24"/>
        </w:rPr>
        <w:t xml:space="preserve"> a</w:t>
      </w:r>
      <w:r w:rsidRPr="00FF6ABB" w:rsidR="00E5631F">
        <w:rPr>
          <w:rFonts w:eastAsia="Calibri" w:asciiTheme="majorHAnsi" w:hAnsiTheme="majorHAnsi" w:cstheme="majorHAnsi"/>
          <w:sz w:val="24"/>
          <w:szCs w:val="24"/>
        </w:rPr>
        <w:t xml:space="preserve"> mães solteiras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966A7B">
        <w:rPr>
          <w:rFonts w:eastAsia="Calibri" w:asciiTheme="majorHAnsi" w:hAnsiTheme="majorHAnsi" w:cstheme="majorHAnsi"/>
          <w:sz w:val="24"/>
          <w:szCs w:val="24"/>
        </w:rPr>
        <w:t xml:space="preserve">e </w:t>
      </w:r>
      <w:r w:rsidRPr="00FF6ABB" w:rsidR="00966A7B">
        <w:rPr>
          <w:rFonts w:eastAsia="Calibri" w:asciiTheme="majorHAnsi" w:hAnsiTheme="majorHAnsi" w:cstheme="majorHAnsi"/>
          <w:sz w:val="24"/>
          <w:szCs w:val="24"/>
        </w:rPr>
        <w:t>crianças</w:t>
      </w:r>
      <w:r>
        <w:rPr>
          <w:rFonts w:eastAsia="Calibri" w:asciiTheme="majorHAnsi" w:hAnsiTheme="majorHAnsi" w:cstheme="majorHAnsi"/>
          <w:sz w:val="24"/>
          <w:szCs w:val="24"/>
        </w:rPr>
        <w:t xml:space="preserve"> vulneráveis</w:t>
      </w:r>
      <w:r w:rsidR="00966A7B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>
        <w:rPr>
          <w:rFonts w:eastAsia="Calibri" w:asciiTheme="majorHAnsi" w:hAnsiTheme="majorHAnsi" w:cstheme="majorHAnsi"/>
          <w:sz w:val="24"/>
          <w:szCs w:val="24"/>
        </w:rPr>
        <w:t>Dando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continuidade </w:t>
      </w:r>
      <w:r>
        <w:rPr>
          <w:rFonts w:eastAsia="Calibri" w:asciiTheme="majorHAnsi" w:hAnsiTheme="majorHAnsi" w:cstheme="majorHAnsi"/>
          <w:sz w:val="24"/>
          <w:szCs w:val="24"/>
        </w:rPr>
        <w:t>em</w:t>
      </w:r>
      <w:r>
        <w:rPr>
          <w:rFonts w:eastAsia="Calibri" w:asciiTheme="majorHAnsi" w:hAnsiTheme="majorHAnsi" w:cstheme="majorHAnsi"/>
          <w:sz w:val="24"/>
          <w:szCs w:val="24"/>
        </w:rPr>
        <w:t xml:space="preserve"> seu engajamento, </w:t>
      </w:r>
      <w:r w:rsidR="00966A7B">
        <w:rPr>
          <w:rFonts w:eastAsia="Calibri" w:asciiTheme="majorHAnsi" w:hAnsiTheme="majorHAnsi" w:cstheme="majorHAnsi"/>
          <w:sz w:val="24"/>
          <w:szCs w:val="24"/>
        </w:rPr>
        <w:t xml:space="preserve">trabalhou </w:t>
      </w:r>
      <w:r>
        <w:rPr>
          <w:rFonts w:eastAsia="Calibri" w:asciiTheme="majorHAnsi" w:hAnsiTheme="majorHAnsi" w:cstheme="majorHAnsi"/>
          <w:sz w:val="24"/>
          <w:szCs w:val="24"/>
        </w:rPr>
        <w:t>prestando auxílio a s</w:t>
      </w:r>
      <w:r w:rsidRPr="00FF6ABB" w:rsidR="00966A7B">
        <w:rPr>
          <w:rFonts w:eastAsia="Calibri" w:asciiTheme="majorHAnsi" w:hAnsiTheme="majorHAnsi" w:cstheme="majorHAnsi"/>
          <w:sz w:val="24"/>
          <w:szCs w:val="24"/>
        </w:rPr>
        <w:t xml:space="preserve">enhoras idosas </w:t>
      </w:r>
      <w:r w:rsidR="00966A7B">
        <w:rPr>
          <w:rFonts w:eastAsia="Calibri" w:asciiTheme="majorHAnsi" w:hAnsiTheme="majorHAnsi" w:cstheme="majorHAnsi"/>
          <w:sz w:val="24"/>
          <w:szCs w:val="24"/>
        </w:rPr>
        <w:t xml:space="preserve">na cidade de </w:t>
      </w:r>
      <w:r w:rsidRPr="00FF6ABB" w:rsidR="00966A7B">
        <w:rPr>
          <w:rFonts w:eastAsia="Calibri" w:asciiTheme="majorHAnsi" w:hAnsiTheme="majorHAnsi" w:cstheme="majorHAnsi"/>
          <w:sz w:val="24"/>
          <w:szCs w:val="24"/>
        </w:rPr>
        <w:t>Pouso Alegre</w:t>
      </w:r>
      <w:r w:rsidR="00966A7B">
        <w:rPr>
          <w:rFonts w:eastAsia="Calibri" w:asciiTheme="majorHAnsi" w:hAnsiTheme="majorHAnsi" w:cstheme="majorHAnsi"/>
          <w:sz w:val="24"/>
          <w:szCs w:val="24"/>
        </w:rPr>
        <w:t>,</w:t>
      </w:r>
      <w:r w:rsidRPr="00FF6ABB" w:rsidR="00966A7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no Estado de</w:t>
      </w:r>
      <w:r w:rsidRPr="00FF6ABB" w:rsidR="00966A7B">
        <w:rPr>
          <w:rFonts w:eastAsia="Calibri" w:asciiTheme="majorHAnsi" w:hAnsiTheme="majorHAnsi" w:cstheme="majorHAnsi"/>
          <w:sz w:val="24"/>
          <w:szCs w:val="24"/>
        </w:rPr>
        <w:t xml:space="preserve"> Mina Gerais</w:t>
      </w:r>
      <w:r w:rsidR="00966A7B">
        <w:rPr>
          <w:rFonts w:eastAsia="Calibri" w:asciiTheme="majorHAnsi" w:hAnsiTheme="majorHAnsi" w:cstheme="majorHAnsi"/>
          <w:sz w:val="24"/>
          <w:szCs w:val="24"/>
        </w:rPr>
        <w:t>.</w:t>
      </w:r>
    </w:p>
    <w:p w:rsidR="00433EE8" w:rsidP="00FB1155" w14:paraId="04685F9C" w14:textId="265400B5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Atualmente, </w:t>
      </w:r>
      <w:r>
        <w:rPr>
          <w:rFonts w:eastAsia="Calibri" w:asciiTheme="majorHAnsi" w:hAnsiTheme="majorHAnsi" w:cstheme="majorHAnsi"/>
          <w:sz w:val="24"/>
          <w:szCs w:val="24"/>
        </w:rPr>
        <w:t xml:space="preserve">Dalva </w:t>
      </w:r>
      <w:r>
        <w:rPr>
          <w:rFonts w:eastAsia="Calibri" w:asciiTheme="majorHAnsi" w:hAnsiTheme="majorHAnsi" w:cstheme="majorHAnsi"/>
          <w:sz w:val="24"/>
          <w:szCs w:val="24"/>
        </w:rPr>
        <w:t xml:space="preserve">tem se dedicado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ajudar mulheres </w:t>
      </w:r>
      <w:r>
        <w:rPr>
          <w:rFonts w:eastAsia="Calibri" w:asciiTheme="majorHAnsi" w:hAnsiTheme="majorHAnsi" w:cstheme="majorHAnsi"/>
          <w:sz w:val="24"/>
          <w:szCs w:val="24"/>
        </w:rPr>
        <w:t>sumareenses de baixa renda e desempregadas</w:t>
      </w:r>
      <w:r w:rsidR="002B3D6C">
        <w:rPr>
          <w:rFonts w:eastAsia="Calibri" w:asciiTheme="majorHAnsi" w:hAnsiTheme="majorHAnsi" w:cstheme="majorHAnsi"/>
          <w:sz w:val="24"/>
          <w:szCs w:val="24"/>
        </w:rPr>
        <w:t>,</w:t>
      </w:r>
      <w:r>
        <w:rPr>
          <w:rFonts w:eastAsia="Calibri" w:asciiTheme="majorHAnsi" w:hAnsiTheme="majorHAnsi" w:cstheme="majorHAnsi"/>
          <w:sz w:val="24"/>
          <w:szCs w:val="24"/>
        </w:rPr>
        <w:t xml:space="preserve"> através do </w:t>
      </w:r>
      <w:r w:rsidRPr="00966A7B">
        <w:rPr>
          <w:rFonts w:eastAsia="Calibri" w:asciiTheme="majorHAnsi" w:hAnsiTheme="majorHAnsi" w:cstheme="majorHAnsi"/>
          <w:sz w:val="24"/>
          <w:szCs w:val="24"/>
        </w:rPr>
        <w:t>Projeto Social Comitiva do Bem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433EE8" w:rsidP="00FB1155" w14:paraId="5BAE71B3" w14:textId="50C04A93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No início</w:t>
      </w:r>
      <w:r w:rsidR="00034CA9">
        <w:rPr>
          <w:rFonts w:eastAsia="Calibri" w:asciiTheme="majorHAnsi" w:hAnsiTheme="majorHAnsi" w:cstheme="majorHAnsi"/>
          <w:sz w:val="24"/>
          <w:szCs w:val="24"/>
        </w:rPr>
        <w:t xml:space="preserve"> de suas atividades</w:t>
      </w:r>
      <w:r>
        <w:rPr>
          <w:rFonts w:eastAsia="Calibri" w:asciiTheme="majorHAnsi" w:hAnsiTheme="majorHAnsi" w:cstheme="majorHAnsi"/>
          <w:sz w:val="24"/>
          <w:szCs w:val="24"/>
        </w:rPr>
        <w:t>, o projeto tinha como propósito prestar</w:t>
      </w:r>
      <w:r w:rsidRPr="00966A7B">
        <w:rPr>
          <w:rFonts w:eastAsia="Calibri" w:asciiTheme="majorHAnsi" w:hAnsiTheme="majorHAnsi" w:cstheme="majorHAnsi"/>
          <w:sz w:val="24"/>
          <w:szCs w:val="24"/>
        </w:rPr>
        <w:t xml:space="preserve"> apoio </w:t>
      </w:r>
      <w:r w:rsidR="00D07A73">
        <w:rPr>
          <w:rFonts w:eastAsia="Calibri" w:asciiTheme="majorHAnsi" w:hAnsiTheme="majorHAnsi" w:cstheme="majorHAnsi"/>
          <w:sz w:val="24"/>
          <w:szCs w:val="24"/>
        </w:rPr>
        <w:t>especificamente a mulheres</w:t>
      </w:r>
      <w:r w:rsidRPr="00966A7B">
        <w:rPr>
          <w:rFonts w:eastAsia="Calibri" w:asciiTheme="majorHAnsi" w:hAnsiTheme="majorHAnsi" w:cstheme="majorHAnsi"/>
          <w:sz w:val="24"/>
          <w:szCs w:val="24"/>
        </w:rPr>
        <w:t xml:space="preserve"> gestantes de baixa renda</w:t>
      </w:r>
      <w:r>
        <w:rPr>
          <w:rFonts w:eastAsia="Calibri" w:asciiTheme="majorHAnsi" w:hAnsiTheme="majorHAnsi" w:cstheme="majorHAnsi"/>
          <w:sz w:val="24"/>
          <w:szCs w:val="24"/>
        </w:rPr>
        <w:t xml:space="preserve">.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Entretanto,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com </w:t>
      </w:r>
      <w:r w:rsidR="00D07A73">
        <w:rPr>
          <w:rFonts w:eastAsia="Calibri" w:asciiTheme="majorHAnsi" w:hAnsiTheme="majorHAnsi" w:cstheme="majorHAnsi"/>
          <w:sz w:val="24"/>
          <w:szCs w:val="24"/>
        </w:rPr>
        <w:t>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D07A73">
        <w:rPr>
          <w:rFonts w:eastAsia="Calibri" w:asciiTheme="majorHAnsi" w:hAnsiTheme="majorHAnsi" w:cstheme="majorHAnsi"/>
          <w:sz w:val="24"/>
          <w:szCs w:val="24"/>
        </w:rPr>
        <w:t>aumento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do número de trabalhadoras domésticas desempregadas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em decorrência da </w:t>
      </w:r>
      <w:r>
        <w:rPr>
          <w:rFonts w:eastAsia="Calibri" w:asciiTheme="majorHAnsi" w:hAnsiTheme="majorHAnsi" w:cstheme="majorHAnsi"/>
          <w:sz w:val="24"/>
          <w:szCs w:val="24"/>
        </w:rPr>
        <w:t>pandemia</w:t>
      </w:r>
      <w:r w:rsidR="00D07A73">
        <w:rPr>
          <w:rFonts w:eastAsia="Calibri" w:asciiTheme="majorHAnsi" w:hAnsiTheme="majorHAnsi" w:cstheme="majorHAnsi"/>
          <w:sz w:val="24"/>
          <w:szCs w:val="24"/>
        </w:rPr>
        <w:t xml:space="preserve"> de Covid-19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 xml:space="preserve">os esforços da comitiva </w:t>
      </w:r>
      <w:r>
        <w:rPr>
          <w:rFonts w:eastAsia="Calibri" w:asciiTheme="majorHAnsi" w:hAnsiTheme="majorHAnsi" w:cstheme="majorHAnsi"/>
          <w:sz w:val="24"/>
          <w:szCs w:val="24"/>
        </w:rPr>
        <w:t xml:space="preserve">acabaram sendo </w:t>
      </w:r>
      <w:r>
        <w:rPr>
          <w:rFonts w:eastAsia="Calibri" w:asciiTheme="majorHAnsi" w:hAnsiTheme="majorHAnsi" w:cstheme="majorHAnsi"/>
          <w:sz w:val="24"/>
          <w:szCs w:val="24"/>
        </w:rPr>
        <w:t xml:space="preserve">redirecionados </w:t>
      </w:r>
      <w:r w:rsidR="00034CA9">
        <w:rPr>
          <w:rFonts w:eastAsia="Calibri" w:asciiTheme="majorHAnsi" w:hAnsiTheme="majorHAnsi" w:cstheme="majorHAnsi"/>
          <w:sz w:val="24"/>
          <w:szCs w:val="24"/>
        </w:rPr>
        <w:t xml:space="preserve">para </w:t>
      </w:r>
      <w:r>
        <w:rPr>
          <w:rFonts w:eastAsia="Calibri" w:asciiTheme="majorHAnsi" w:hAnsiTheme="majorHAnsi" w:cstheme="majorHAnsi"/>
          <w:sz w:val="24"/>
          <w:szCs w:val="24"/>
        </w:rPr>
        <w:t xml:space="preserve">esta </w:t>
      </w:r>
      <w:r w:rsidR="001F09BE">
        <w:rPr>
          <w:rFonts w:eastAsia="Calibri" w:asciiTheme="majorHAnsi" w:hAnsiTheme="majorHAnsi" w:cstheme="majorHAnsi"/>
          <w:sz w:val="24"/>
          <w:szCs w:val="24"/>
        </w:rPr>
        <w:t xml:space="preserve">parcela </w:t>
      </w:r>
      <w:r w:rsidR="00D07A73">
        <w:rPr>
          <w:rFonts w:eastAsia="Calibri" w:asciiTheme="majorHAnsi" w:hAnsiTheme="majorHAnsi" w:cstheme="majorHAnsi"/>
          <w:sz w:val="24"/>
          <w:szCs w:val="24"/>
        </w:rPr>
        <w:t>da</w:t>
      </w:r>
      <w:r w:rsidR="001F09BE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população.</w:t>
      </w:r>
    </w:p>
    <w:p w:rsidR="008170E5" w:rsidP="00FB1155" w14:paraId="7312D8CA" w14:textId="40C32013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Desde o princípio de sua história a</w:t>
      </w:r>
      <w:r w:rsidR="00D07A7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comitiva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teve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sede </w:t>
      </w:r>
      <w:r w:rsidR="002B3D6C">
        <w:rPr>
          <w:rFonts w:eastAsia="Calibri" w:asciiTheme="majorHAnsi" w:hAnsiTheme="majorHAnsi" w:cstheme="majorHAnsi"/>
          <w:sz w:val="24"/>
          <w:szCs w:val="24"/>
        </w:rPr>
        <w:t>própria</w:t>
      </w:r>
      <w:r w:rsidR="00D07A73">
        <w:rPr>
          <w:rFonts w:eastAsia="Calibri" w:asciiTheme="majorHAnsi" w:hAnsiTheme="majorHAnsi" w:cstheme="majorHAnsi"/>
          <w:sz w:val="24"/>
          <w:szCs w:val="24"/>
        </w:rPr>
        <w:t>, mas c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om 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>as dificuldades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 trazidas pel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2B3D6C">
        <w:rPr>
          <w:rFonts w:eastAsia="Calibri" w:asciiTheme="majorHAnsi" w:hAnsiTheme="majorHAnsi" w:cstheme="majorHAnsi"/>
          <w:sz w:val="24"/>
          <w:szCs w:val="24"/>
        </w:rPr>
        <w:t>pandemia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Dalva precisou </w:t>
      </w:r>
      <w:r w:rsidR="00034CA9">
        <w:rPr>
          <w:rFonts w:eastAsia="Calibri" w:asciiTheme="majorHAnsi" w:hAnsiTheme="majorHAnsi" w:cstheme="majorHAnsi"/>
          <w:sz w:val="24"/>
          <w:szCs w:val="24"/>
        </w:rPr>
        <w:t>disponibilizar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 sua residência para </w:t>
      </w:r>
      <w:r>
        <w:rPr>
          <w:rFonts w:eastAsia="Calibri" w:asciiTheme="majorHAnsi" w:hAnsiTheme="majorHAnsi" w:cstheme="majorHAnsi"/>
          <w:sz w:val="24"/>
          <w:szCs w:val="24"/>
        </w:rPr>
        <w:t xml:space="preserve">receber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as atividades do projeto. </w:t>
      </w:r>
      <w:r>
        <w:rPr>
          <w:rFonts w:eastAsia="Calibri" w:asciiTheme="majorHAnsi" w:hAnsiTheme="majorHAnsi" w:cstheme="majorHAnsi"/>
          <w:sz w:val="24"/>
          <w:szCs w:val="24"/>
        </w:rPr>
        <w:t>Hoje, f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elizmente, </w:t>
      </w:r>
      <w:r>
        <w:rPr>
          <w:rFonts w:eastAsia="Calibri" w:asciiTheme="majorHAnsi" w:hAnsiTheme="majorHAnsi" w:cstheme="majorHAnsi"/>
          <w:sz w:val="24"/>
          <w:szCs w:val="24"/>
        </w:rPr>
        <w:t xml:space="preserve">o projeto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voltou a ter </w:t>
      </w:r>
      <w:r>
        <w:rPr>
          <w:rFonts w:eastAsia="Calibri" w:asciiTheme="majorHAnsi" w:hAnsiTheme="majorHAnsi" w:cstheme="majorHAnsi"/>
          <w:sz w:val="24"/>
          <w:szCs w:val="24"/>
        </w:rPr>
        <w:t xml:space="preserve">um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endereço exclusivo, funcionando 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na Rua Sergipe, </w:t>
      </w:r>
      <w:r w:rsidR="002B3D6C">
        <w:rPr>
          <w:rFonts w:eastAsia="Calibri" w:asciiTheme="majorHAnsi" w:hAnsiTheme="majorHAnsi" w:cstheme="majorHAnsi"/>
          <w:sz w:val="24"/>
          <w:szCs w:val="24"/>
        </w:rPr>
        <w:t xml:space="preserve">nº 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>252</w:t>
      </w:r>
      <w:r w:rsidR="002B3D6C">
        <w:rPr>
          <w:rFonts w:eastAsia="Calibri" w:asciiTheme="majorHAnsi" w:hAnsiTheme="majorHAnsi" w:cstheme="majorHAnsi"/>
          <w:sz w:val="24"/>
          <w:szCs w:val="24"/>
        </w:rPr>
        <w:t>, no bairro</w:t>
      </w:r>
      <w:r w:rsidRPr="00966A7B" w:rsidR="00966A7B">
        <w:rPr>
          <w:rFonts w:eastAsia="Calibri" w:asciiTheme="majorHAnsi" w:hAnsiTheme="majorHAnsi" w:cstheme="majorHAnsi"/>
          <w:sz w:val="24"/>
          <w:szCs w:val="24"/>
        </w:rPr>
        <w:t xml:space="preserve"> Nova Veneza.</w:t>
      </w:r>
    </w:p>
    <w:p w:rsidR="00FF6ABB" w:rsidRPr="00FF6ABB" w:rsidP="00FB1155" w14:paraId="428926FA" w14:textId="052EAFB2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Recentemente, </w:t>
      </w:r>
      <w:r w:rsidR="00034CA9">
        <w:rPr>
          <w:rFonts w:eastAsia="Calibri" w:asciiTheme="majorHAnsi" w:hAnsiTheme="majorHAnsi" w:cstheme="majorHAnsi"/>
          <w:sz w:val="24"/>
          <w:szCs w:val="24"/>
        </w:rPr>
        <w:t>com a colaboração de tod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="00767400">
        <w:rPr>
          <w:rFonts w:eastAsia="Calibri" w:asciiTheme="majorHAnsi" w:hAnsiTheme="majorHAnsi" w:cstheme="majorHAnsi"/>
          <w:sz w:val="24"/>
          <w:szCs w:val="24"/>
        </w:rPr>
        <w:t>su</w:t>
      </w:r>
      <w:r w:rsidR="00034CA9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>
        <w:rPr>
          <w:rFonts w:eastAsia="Calibri" w:asciiTheme="majorHAnsi" w:hAnsiTheme="majorHAnsi" w:cstheme="majorHAnsi"/>
          <w:sz w:val="24"/>
          <w:szCs w:val="24"/>
        </w:rPr>
        <w:t xml:space="preserve">equipe, Dalva realizou 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>o primeiro chá de fraldas do ano de 2023</w:t>
      </w:r>
      <w:r>
        <w:rPr>
          <w:rFonts w:eastAsia="Calibri" w:asciiTheme="majorHAnsi" w:hAnsiTheme="majorHAnsi" w:cstheme="majorHAnsi"/>
          <w:sz w:val="24"/>
          <w:szCs w:val="24"/>
        </w:rPr>
        <w:t xml:space="preserve">. O evento 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 xml:space="preserve">foi </w:t>
      </w:r>
      <w:r>
        <w:rPr>
          <w:rFonts w:eastAsia="Calibri" w:asciiTheme="majorHAnsi" w:hAnsiTheme="majorHAnsi" w:cstheme="majorHAnsi"/>
          <w:sz w:val="24"/>
          <w:szCs w:val="24"/>
        </w:rPr>
        <w:t>um grande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 xml:space="preserve"> sucesso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 xml:space="preserve">causou </w:t>
      </w:r>
      <w:r w:rsidR="00034CA9">
        <w:rPr>
          <w:rFonts w:eastAsia="Calibri" w:asciiTheme="majorHAnsi" w:hAnsiTheme="majorHAnsi" w:cstheme="majorHAnsi"/>
          <w:sz w:val="24"/>
          <w:szCs w:val="24"/>
        </w:rPr>
        <w:t>imensa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com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>oção em todos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os envolvidos</w:t>
      </w:r>
      <w:r w:rsidRPr="00FF6ABB" w:rsidR="002B3D6C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>
        <w:rPr>
          <w:rFonts w:eastAsia="Calibri" w:asciiTheme="majorHAnsi" w:hAnsiTheme="majorHAnsi" w:cstheme="majorHAnsi"/>
          <w:sz w:val="24"/>
          <w:szCs w:val="24"/>
        </w:rPr>
        <w:t>Foram r</w:t>
      </w:r>
      <w:r w:rsidRPr="00FF6ABB">
        <w:rPr>
          <w:rFonts w:eastAsia="Calibri" w:asciiTheme="majorHAnsi" w:hAnsiTheme="majorHAnsi" w:cstheme="majorHAnsi"/>
          <w:sz w:val="24"/>
          <w:szCs w:val="24"/>
        </w:rPr>
        <w:t>eceb</w:t>
      </w:r>
      <w:r>
        <w:rPr>
          <w:rFonts w:eastAsia="Calibri" w:asciiTheme="majorHAnsi" w:hAnsiTheme="majorHAnsi" w:cstheme="majorHAnsi"/>
          <w:sz w:val="24"/>
          <w:szCs w:val="24"/>
        </w:rPr>
        <w:t>ida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s </w:t>
      </w:r>
      <w:r>
        <w:rPr>
          <w:rFonts w:eastAsia="Calibri" w:asciiTheme="majorHAnsi" w:hAnsiTheme="majorHAnsi" w:cstheme="majorHAnsi"/>
          <w:sz w:val="24"/>
          <w:szCs w:val="24"/>
        </w:rPr>
        <w:t xml:space="preserve">muitas </w:t>
      </w:r>
      <w:r w:rsidRPr="00FF6ABB">
        <w:rPr>
          <w:rFonts w:eastAsia="Calibri" w:asciiTheme="majorHAnsi" w:hAnsiTheme="majorHAnsi" w:cstheme="majorHAnsi"/>
          <w:sz w:val="24"/>
          <w:szCs w:val="24"/>
        </w:rPr>
        <w:t>doações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034CA9">
        <w:rPr>
          <w:rFonts w:eastAsia="Calibri" w:asciiTheme="majorHAnsi" w:hAnsiTheme="majorHAnsi" w:cstheme="majorHAnsi"/>
          <w:sz w:val="24"/>
          <w:szCs w:val="24"/>
        </w:rPr>
        <w:t>incluindo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FF6ABB">
        <w:rPr>
          <w:rFonts w:eastAsia="Calibri" w:asciiTheme="majorHAnsi" w:hAnsiTheme="majorHAnsi" w:cstheme="majorHAnsi"/>
          <w:sz w:val="24"/>
          <w:szCs w:val="24"/>
        </w:rPr>
        <w:t>roupas, cesta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 básica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FF6ABB">
        <w:rPr>
          <w:rFonts w:eastAsia="Calibri" w:asciiTheme="majorHAnsi" w:hAnsiTheme="majorHAnsi" w:cstheme="majorHAnsi"/>
          <w:sz w:val="24"/>
          <w:szCs w:val="24"/>
        </w:rPr>
        <w:t>, móveis, colch</w:t>
      </w:r>
      <w:r>
        <w:rPr>
          <w:rFonts w:eastAsia="Calibri" w:asciiTheme="majorHAnsi" w:hAnsiTheme="majorHAnsi" w:cstheme="majorHAnsi"/>
          <w:sz w:val="24"/>
          <w:szCs w:val="24"/>
        </w:rPr>
        <w:t>ões</w:t>
      </w:r>
      <w:r w:rsidRPr="00FF6ABB">
        <w:rPr>
          <w:rFonts w:eastAsia="Calibri" w:asciiTheme="majorHAnsi" w:hAnsiTheme="majorHAnsi" w:cstheme="majorHAnsi"/>
          <w:sz w:val="24"/>
          <w:szCs w:val="24"/>
        </w:rPr>
        <w:t>, utensílios de cozinha, gás de cozinha, leite, entre outros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034CA9">
        <w:rPr>
          <w:rFonts w:eastAsia="Calibri" w:asciiTheme="majorHAnsi" w:hAnsiTheme="majorHAnsi" w:cstheme="majorHAnsi"/>
          <w:sz w:val="24"/>
          <w:szCs w:val="24"/>
        </w:rPr>
        <w:t>que foram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 encaminha</w:t>
      </w:r>
      <w:r>
        <w:rPr>
          <w:rFonts w:eastAsia="Calibri" w:asciiTheme="majorHAnsi" w:hAnsiTheme="majorHAnsi" w:cstheme="majorHAnsi"/>
          <w:sz w:val="24"/>
          <w:szCs w:val="24"/>
        </w:rPr>
        <w:t>da</w:t>
      </w:r>
      <w:r w:rsidRPr="00FF6ABB">
        <w:rPr>
          <w:rFonts w:eastAsia="Calibri" w:asciiTheme="majorHAnsi" w:hAnsiTheme="majorHAnsi" w:cstheme="majorHAnsi"/>
          <w:sz w:val="24"/>
          <w:szCs w:val="24"/>
        </w:rPr>
        <w:t>s para as</w:t>
      </w:r>
      <w:r w:rsidR="00AE1D05">
        <w:rPr>
          <w:rFonts w:eastAsia="Calibri" w:asciiTheme="majorHAnsi" w:hAnsiTheme="majorHAnsi" w:cstheme="majorHAnsi"/>
          <w:sz w:val="24"/>
          <w:szCs w:val="24"/>
        </w:rPr>
        <w:t xml:space="preserve"> mulheres e crianças</w:t>
      </w:r>
      <w:r w:rsidR="00034CA9">
        <w:rPr>
          <w:rFonts w:eastAsia="Calibri" w:asciiTheme="majorHAnsi" w:hAnsiTheme="majorHAnsi" w:cstheme="majorHAnsi"/>
          <w:sz w:val="24"/>
          <w:szCs w:val="24"/>
        </w:rPr>
        <w:t xml:space="preserve"> necessitadas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 </w:t>
      </w:r>
    </w:p>
    <w:p w:rsidR="00034CA9" w:rsidP="00FB1155" w14:paraId="1465BCDE" w14:textId="46CC2737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Para o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futuro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>
        <w:rPr>
          <w:rFonts w:eastAsia="Calibri" w:asciiTheme="majorHAnsi" w:hAnsiTheme="majorHAnsi" w:cstheme="majorHAnsi"/>
          <w:sz w:val="24"/>
          <w:szCs w:val="24"/>
        </w:rPr>
        <w:t xml:space="preserve"> Dalva tem</w:t>
      </w:r>
      <w:r>
        <w:rPr>
          <w:rFonts w:eastAsia="Calibri" w:asciiTheme="majorHAnsi" w:hAnsiTheme="majorHAnsi" w:cstheme="majorHAnsi"/>
          <w:sz w:val="24"/>
          <w:szCs w:val="24"/>
        </w:rPr>
        <w:t xml:space="preserve"> o objetivo de aumentar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a quantidade de </w:t>
      </w:r>
      <w:r>
        <w:rPr>
          <w:rFonts w:eastAsia="Calibri" w:asciiTheme="majorHAnsi" w:hAnsiTheme="majorHAnsi" w:cstheme="majorHAnsi"/>
          <w:sz w:val="24"/>
          <w:szCs w:val="24"/>
        </w:rPr>
        <w:t xml:space="preserve">arrecadações, ajudando um número maior de </w:t>
      </w:r>
      <w:r w:rsidR="00AE1D05">
        <w:rPr>
          <w:rFonts w:eastAsia="Calibri" w:asciiTheme="majorHAnsi" w:hAnsiTheme="majorHAnsi" w:cstheme="majorHAnsi"/>
          <w:sz w:val="24"/>
          <w:szCs w:val="24"/>
        </w:rPr>
        <w:t>mulheres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 xml:space="preserve">uma vez que as doações recebidas atualmente pela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Comitiva </w:t>
      </w: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ão</w:t>
      </w:r>
      <w:r>
        <w:rPr>
          <w:rFonts w:eastAsia="Calibri" w:asciiTheme="majorHAnsi" w:hAnsiTheme="majorHAnsi" w:cstheme="majorHAnsi"/>
          <w:sz w:val="24"/>
          <w:szCs w:val="24"/>
        </w:rPr>
        <w:t xml:space="preserve"> suprem a quantidade de pessoas que procuram seu auxílio.</w:t>
      </w:r>
    </w:p>
    <w:p w:rsidR="00034CA9" w:rsidP="00FB1155" w14:paraId="2078B0BE" w14:textId="61129AB1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Além disso, Dalva pretende formalizar o Projeto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Comitiva Do </w:t>
      </w:r>
      <w:r>
        <w:rPr>
          <w:rFonts w:eastAsia="Calibri" w:asciiTheme="majorHAnsi" w:hAnsiTheme="majorHAnsi" w:cstheme="majorHAnsi"/>
          <w:sz w:val="24"/>
          <w:szCs w:val="24"/>
        </w:rPr>
        <w:t>B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em</w:t>
      </w:r>
      <w:r>
        <w:rPr>
          <w:rFonts w:eastAsia="Calibri" w:asciiTheme="majorHAnsi" w:hAnsiTheme="majorHAnsi" w:cstheme="majorHAnsi"/>
          <w:sz w:val="24"/>
          <w:szCs w:val="24"/>
        </w:rPr>
        <w:t>, ampliando su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a sede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construindo 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>uma área coberta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FF6ABB" w:rsidR="00FF6ABB">
        <w:rPr>
          <w:rFonts w:eastAsia="Calibri" w:asciiTheme="majorHAnsi" w:hAnsiTheme="majorHAnsi" w:cstheme="majorHAnsi"/>
          <w:sz w:val="24"/>
          <w:szCs w:val="24"/>
        </w:rPr>
        <w:t xml:space="preserve"> para poder </w:t>
      </w:r>
      <w:r>
        <w:rPr>
          <w:rFonts w:eastAsia="Calibri" w:asciiTheme="majorHAnsi" w:hAnsiTheme="majorHAnsi" w:cstheme="majorHAnsi"/>
          <w:sz w:val="24"/>
          <w:szCs w:val="24"/>
        </w:rPr>
        <w:t xml:space="preserve">futuramente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FF6ABB">
        <w:rPr>
          <w:rFonts w:eastAsia="Calibri" w:asciiTheme="majorHAnsi" w:hAnsiTheme="majorHAnsi" w:cstheme="majorHAnsi"/>
          <w:sz w:val="24"/>
          <w:szCs w:val="24"/>
        </w:rPr>
        <w:t>isponibilizar cursos e treinamento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FF6ABB">
        <w:rPr>
          <w:rFonts w:eastAsia="Calibri" w:asciiTheme="majorHAnsi" w:hAnsiTheme="majorHAnsi" w:cstheme="majorHAnsi"/>
          <w:sz w:val="24"/>
          <w:szCs w:val="24"/>
        </w:rPr>
        <w:t xml:space="preserve"> para </w:t>
      </w:r>
      <w:r w:rsidR="00AE1D05">
        <w:rPr>
          <w:rFonts w:eastAsia="Calibri" w:asciiTheme="majorHAnsi" w:hAnsiTheme="majorHAnsi" w:cstheme="majorHAnsi"/>
          <w:sz w:val="24"/>
          <w:szCs w:val="24"/>
        </w:rPr>
        <w:t>seu púbico alvo</w:t>
      </w:r>
      <w:r w:rsidRPr="00FF6ABB">
        <w:rPr>
          <w:rFonts w:eastAsia="Calibri" w:asciiTheme="majorHAnsi" w:hAnsiTheme="majorHAnsi" w:cstheme="majorHAnsi"/>
          <w:sz w:val="24"/>
          <w:szCs w:val="24"/>
        </w:rPr>
        <w:t>.</w:t>
      </w:r>
    </w:p>
    <w:p w:rsidR="000E6D38" w:rsidP="00FB1155" w14:paraId="1B75EDAC" w14:textId="21C56074">
      <w:pPr>
        <w:ind w:firstLine="851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Sendo assim, </w:t>
      </w:r>
      <w:r w:rsidR="00FB1155">
        <w:rPr>
          <w:rFonts w:eastAsia="Calibri" w:asciiTheme="majorHAnsi" w:hAnsiTheme="majorHAnsi" w:cstheme="majorHAnsi"/>
          <w:sz w:val="24"/>
          <w:szCs w:val="24"/>
        </w:rPr>
        <w:t xml:space="preserve">por sua incomparável contribuição às mulheres do município de Sumaré, </w:t>
      </w:r>
      <w:r w:rsidRPr="00FB1155" w:rsidR="00FB1155">
        <w:rPr>
          <w:rFonts w:eastAsia="Calibri" w:asciiTheme="majorHAnsi" w:hAnsiTheme="majorHAnsi" w:cstheme="majorHAnsi"/>
          <w:sz w:val="24"/>
          <w:szCs w:val="24"/>
        </w:rPr>
        <w:t>Dalva Gouveia Almeida</w:t>
      </w:r>
      <w:r w:rsidRPr="00FB1155" w:rsidR="00FB115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390215">
        <w:rPr>
          <w:rFonts w:eastAsia="Calibri" w:asciiTheme="majorHAnsi" w:hAnsiTheme="majorHAnsi" w:cstheme="majorHAnsi"/>
          <w:sz w:val="24"/>
          <w:szCs w:val="24"/>
        </w:rPr>
        <w:t>é merecedora de nosso reconhecimento</w:t>
      </w:r>
      <w:r w:rsidR="00FB1155">
        <w:rPr>
          <w:rFonts w:eastAsia="Calibri" w:asciiTheme="majorHAnsi" w:hAnsiTheme="majorHAnsi" w:cstheme="majorHAnsi"/>
          <w:sz w:val="24"/>
          <w:szCs w:val="24"/>
        </w:rPr>
        <w:t>, recebendo da</w:t>
      </w:r>
      <w:r w:rsidR="00390215">
        <w:rPr>
          <w:rFonts w:eastAsia="Calibri" w:asciiTheme="majorHAnsi" w:hAnsiTheme="majorHAnsi" w:cstheme="majorHAnsi"/>
          <w:sz w:val="24"/>
          <w:szCs w:val="24"/>
        </w:rPr>
        <w:t xml:space="preserve"> Câmara Municipal de Sumaré </w:t>
      </w:r>
      <w:r w:rsidRPr="00390215" w:rsidR="00390215">
        <w:rPr>
          <w:rFonts w:eastAsia="Calibri" w:asciiTheme="majorHAnsi" w:hAnsiTheme="majorHAnsi" w:cstheme="majorHAnsi"/>
          <w:sz w:val="24"/>
          <w:szCs w:val="24"/>
        </w:rPr>
        <w:t>o Diploma de Honra ao Mérito “Anita Garibaldi”</w:t>
      </w:r>
      <w:r w:rsidR="00390215">
        <w:rPr>
          <w:rFonts w:eastAsia="Calibri" w:asciiTheme="majorHAnsi" w:hAnsiTheme="majorHAnsi" w:cstheme="majorHAnsi"/>
          <w:sz w:val="24"/>
          <w:szCs w:val="24"/>
        </w:rPr>
        <w:t>.</w:t>
      </w:r>
    </w:p>
    <w:p w:rsidR="00830AC4" w:rsidRPr="000E6D38" w:rsidP="00E5631F" w14:paraId="20058A5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034CA9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034CA9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034CA9" w14:paraId="1906C05B" w14:textId="1FDEF00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r w:rsidR="00FB1155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34CA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2A6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9BE"/>
    <w:rsid w:val="00200A9E"/>
    <w:rsid w:val="0020475A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A2123"/>
    <w:rsid w:val="002B345B"/>
    <w:rsid w:val="002B3D6C"/>
    <w:rsid w:val="002D4874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B40"/>
    <w:rsid w:val="003C5C5C"/>
    <w:rsid w:val="003C7E0F"/>
    <w:rsid w:val="003F73B9"/>
    <w:rsid w:val="00423FA3"/>
    <w:rsid w:val="00430F53"/>
    <w:rsid w:val="0043227B"/>
    <w:rsid w:val="00433EE8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700EB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67400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170E5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918EC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200F3"/>
    <w:rsid w:val="009301C8"/>
    <w:rsid w:val="009343CD"/>
    <w:rsid w:val="00950E95"/>
    <w:rsid w:val="00960B81"/>
    <w:rsid w:val="00964E93"/>
    <w:rsid w:val="00965E5F"/>
    <w:rsid w:val="00966A7B"/>
    <w:rsid w:val="009742BC"/>
    <w:rsid w:val="00976AE5"/>
    <w:rsid w:val="0098585A"/>
    <w:rsid w:val="00994A3F"/>
    <w:rsid w:val="009C3312"/>
    <w:rsid w:val="009D22FB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1D05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07A73"/>
    <w:rsid w:val="00D249EF"/>
    <w:rsid w:val="00D36850"/>
    <w:rsid w:val="00D4511C"/>
    <w:rsid w:val="00D635B4"/>
    <w:rsid w:val="00D76F14"/>
    <w:rsid w:val="00D86B9B"/>
    <w:rsid w:val="00D9070B"/>
    <w:rsid w:val="00D9410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5631F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1155"/>
    <w:rsid w:val="00FB2323"/>
    <w:rsid w:val="00FC6BE9"/>
    <w:rsid w:val="00FD0E9B"/>
    <w:rsid w:val="00FD6CD6"/>
    <w:rsid w:val="00FD7F38"/>
    <w:rsid w:val="00FF6A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374</Words>
  <Characters>2021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2021-10-05T19:30:00Z</cp:lastPrinted>
  <dcterms:created xsi:type="dcterms:W3CDTF">2022-02-15T13:43:00Z</dcterms:created>
  <dcterms:modified xsi:type="dcterms:W3CDTF">2023-02-15T13:29:00Z</dcterms:modified>
</cp:coreProperties>
</file>