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6BA0B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250F12">
        <w:rPr>
          <w:rFonts w:ascii="Arial" w:hAnsi="Arial" w:cs="Arial"/>
          <w:b/>
          <w:sz w:val="24"/>
          <w:szCs w:val="24"/>
        </w:rPr>
        <w:t>Travessa Harris Mezaroup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250F12">
        <w:rPr>
          <w:rFonts w:ascii="Arial" w:hAnsi="Arial" w:cs="Arial"/>
          <w:b/>
          <w:sz w:val="24"/>
          <w:szCs w:val="24"/>
        </w:rPr>
        <w:t>827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692504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23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3446A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50F12"/>
    <w:rsid w:val="0026017D"/>
    <w:rsid w:val="00283BA5"/>
    <w:rsid w:val="00285850"/>
    <w:rsid w:val="002B58A0"/>
    <w:rsid w:val="002E40A1"/>
    <w:rsid w:val="002E7859"/>
    <w:rsid w:val="00314DD0"/>
    <w:rsid w:val="0031641C"/>
    <w:rsid w:val="00321035"/>
    <w:rsid w:val="00324073"/>
    <w:rsid w:val="003306F5"/>
    <w:rsid w:val="0033464E"/>
    <w:rsid w:val="00364CE0"/>
    <w:rsid w:val="00376CE4"/>
    <w:rsid w:val="00392D1E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03D1"/>
    <w:rsid w:val="0051286F"/>
    <w:rsid w:val="00527659"/>
    <w:rsid w:val="005439DF"/>
    <w:rsid w:val="005672D6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01F43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D018C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70B6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1D55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B359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A9210-94CD-4670-A82A-60A0178E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2023-02-12T16:58:00Z</dcterms:created>
  <dcterms:modified xsi:type="dcterms:W3CDTF">2023-02-12T16:58:00Z</dcterms:modified>
</cp:coreProperties>
</file>