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1CAC0D2">
      <w:pPr>
        <w:pStyle w:val="NormalWeb"/>
        <w:spacing w:before="80" w:beforeAutospacing="0" w:after="80" w:afterAutospacing="0" w:line="360" w:lineRule="auto"/>
        <w:jc w:val="both"/>
      </w:pPr>
      <w:r>
        <w:t>Rua:</w:t>
      </w:r>
      <w:r w:rsidR="00C85456">
        <w:t xml:space="preserve"> </w:t>
      </w:r>
      <w:r w:rsidRPr="00FC445E" w:rsidR="00FC445E">
        <w:t>Lysi de Lara Lopes Diniz</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021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26C28"/>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773"/>
    <w:rsid w:val="00F32FE5"/>
    <w:rsid w:val="00F604B9"/>
    <w:rsid w:val="00F723D7"/>
    <w:rsid w:val="00F82F01"/>
    <w:rsid w:val="00F879C1"/>
    <w:rsid w:val="00F90711"/>
    <w:rsid w:val="00FA7836"/>
    <w:rsid w:val="00FC445E"/>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2023-01-16T18:22:00Z</dcterms:created>
  <dcterms:modified xsi:type="dcterms:W3CDTF">2023-01-16T18:22:00Z</dcterms:modified>
</cp:coreProperties>
</file>