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44C9B7E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F4613">
        <w:rPr>
          <w:rFonts w:ascii="Arial" w:eastAsia="MS Mincho" w:hAnsi="Arial" w:cs="Arial"/>
          <w:b/>
          <w:bCs/>
          <w:sz w:val="28"/>
          <w:szCs w:val="28"/>
        </w:rPr>
        <w:t xml:space="preserve">Luciano Ramos </w:t>
      </w:r>
      <w:r w:rsidR="005F4613">
        <w:rPr>
          <w:rFonts w:ascii="Arial" w:eastAsia="MS Mincho" w:hAnsi="Arial" w:cs="Arial"/>
          <w:b/>
          <w:bCs/>
          <w:sz w:val="28"/>
          <w:szCs w:val="28"/>
        </w:rPr>
        <w:t>Aiala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F4613">
        <w:rPr>
          <w:rFonts w:ascii="Arial" w:eastAsia="MS Mincho" w:hAnsi="Arial" w:cs="Arial"/>
          <w:b/>
          <w:bCs/>
          <w:sz w:val="28"/>
          <w:szCs w:val="28"/>
        </w:rPr>
        <w:t>esquina com a Rua Cosme José Severino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 – Jd. </w:t>
      </w:r>
      <w:r w:rsidR="005F4613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5F4613" w14:paraId="656DC913" w14:textId="09A106FE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0586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F4613">
        <w:rPr>
          <w:rFonts w:ascii="Arial" w:hAnsi="Arial" w:cs="Arial"/>
          <w:sz w:val="28"/>
          <w:szCs w:val="28"/>
        </w:rPr>
        <w:t>14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F461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4234A"/>
    <w:rsid w:val="005D16B4"/>
    <w:rsid w:val="005F3F66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2023-02-14T11:40:00Z</dcterms:created>
  <dcterms:modified xsi:type="dcterms:W3CDTF">2023-02-14T11:40:00Z</dcterms:modified>
</cp:coreProperties>
</file>