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E2BBA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10462">
        <w:rPr>
          <w:rFonts w:ascii="Arial" w:hAnsi="Arial" w:cs="Arial"/>
          <w:sz w:val="24"/>
          <w:szCs w:val="24"/>
        </w:rPr>
        <w:t>conclusão de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256BB5">
        <w:rPr>
          <w:rFonts w:ascii="Arial" w:hAnsi="Arial" w:cs="Arial"/>
          <w:sz w:val="24"/>
          <w:szCs w:val="24"/>
        </w:rPr>
        <w:t>Manoel Antônio de Almeida</w:t>
      </w:r>
      <w:r w:rsidR="00462362">
        <w:rPr>
          <w:rFonts w:ascii="Arial" w:hAnsi="Arial" w:cs="Arial"/>
          <w:sz w:val="24"/>
          <w:szCs w:val="24"/>
        </w:rPr>
        <w:t>, Casarão</w:t>
      </w:r>
      <w:r w:rsidR="00BE2628">
        <w:rPr>
          <w:rFonts w:ascii="Arial" w:hAnsi="Arial" w:cs="Arial"/>
          <w:sz w:val="24"/>
          <w:szCs w:val="24"/>
        </w:rPr>
        <w:t>.</w:t>
      </w:r>
      <w:r w:rsidR="0090704B">
        <w:rPr>
          <w:rFonts w:ascii="Arial" w:hAnsi="Arial" w:cs="Arial"/>
          <w:sz w:val="24"/>
          <w:szCs w:val="24"/>
        </w:rPr>
        <w:t xml:space="preserve"> Assim como a limpeza de galerias de águas fluviais.</w:t>
      </w:r>
    </w:p>
    <w:p w:rsidR="007B4E57" w:rsidP="007B4E57" w14:paraId="307D6E72" w14:textId="1B86F62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C56B7D" w:rsidP="007B4E57" w14:paraId="239D2496" w14:textId="5E9144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56B7D" w:rsidP="007B4E57" w14:paraId="0606F3FC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704B" w:rsidP="0090704B" w14:paraId="1E96B67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6121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RPr="0043135D" w:rsidP="00C56B7D" w14:paraId="02AD1565" w14:textId="53CABE8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62362"/>
    <w:rsid w:val="00490D9D"/>
    <w:rsid w:val="004922A2"/>
    <w:rsid w:val="00492890"/>
    <w:rsid w:val="004B2CC9"/>
    <w:rsid w:val="004D64DF"/>
    <w:rsid w:val="004E0545"/>
    <w:rsid w:val="004F4107"/>
    <w:rsid w:val="0051286F"/>
    <w:rsid w:val="0054210D"/>
    <w:rsid w:val="0055061A"/>
    <w:rsid w:val="00580D85"/>
    <w:rsid w:val="00580E2B"/>
    <w:rsid w:val="005A1DC1"/>
    <w:rsid w:val="005C4536"/>
    <w:rsid w:val="005D62DE"/>
    <w:rsid w:val="005D7D3A"/>
    <w:rsid w:val="005E275A"/>
    <w:rsid w:val="00600A1B"/>
    <w:rsid w:val="00601B0A"/>
    <w:rsid w:val="00610462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0704B"/>
    <w:rsid w:val="009114BC"/>
    <w:rsid w:val="00912170"/>
    <w:rsid w:val="00915EFA"/>
    <w:rsid w:val="00940DEE"/>
    <w:rsid w:val="00944DD6"/>
    <w:rsid w:val="00945840"/>
    <w:rsid w:val="009A7EE8"/>
    <w:rsid w:val="009B1259"/>
    <w:rsid w:val="009F1037"/>
    <w:rsid w:val="00A06CF2"/>
    <w:rsid w:val="00A07563"/>
    <w:rsid w:val="00A205D7"/>
    <w:rsid w:val="00A337EF"/>
    <w:rsid w:val="00A70A07"/>
    <w:rsid w:val="00A85AF3"/>
    <w:rsid w:val="00AA7DF1"/>
    <w:rsid w:val="00AD0E21"/>
    <w:rsid w:val="00AE6AEE"/>
    <w:rsid w:val="00B12131"/>
    <w:rsid w:val="00B23104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56B7D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D7287C"/>
    <w:rsid w:val="00E01AAD"/>
    <w:rsid w:val="00E13CA3"/>
    <w:rsid w:val="00E4006E"/>
    <w:rsid w:val="00E424C4"/>
    <w:rsid w:val="00E835E7"/>
    <w:rsid w:val="00EA5E95"/>
    <w:rsid w:val="00EE3331"/>
    <w:rsid w:val="00F06910"/>
    <w:rsid w:val="00F06AB8"/>
    <w:rsid w:val="00F1544C"/>
    <w:rsid w:val="00F61F02"/>
    <w:rsid w:val="00F630D3"/>
    <w:rsid w:val="00F65180"/>
    <w:rsid w:val="00FC43FE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2023-02-13T15:11:00Z</dcterms:created>
  <dcterms:modified xsi:type="dcterms:W3CDTF">2023-02-13T15:11:00Z</dcterms:modified>
</cp:coreProperties>
</file>