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1C32F0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012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6279B0" w14:paraId="0CEAB316" w14:textId="29171E3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End w:id="1"/>
      <w:r w:rsidR="0043707B">
        <w:rPr>
          <w:rFonts w:ascii="Arial" w:hAnsi="Arial" w:cs="Arial"/>
          <w:lang w:val="pt"/>
        </w:rPr>
        <w:t xml:space="preserve">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="00A653FD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0430AC" w:rsidR="000430AC">
        <w:rPr>
          <w:rFonts w:ascii="Arial" w:hAnsi="Arial" w:cs="Arial"/>
          <w:b/>
          <w:bCs/>
          <w:sz w:val="24"/>
          <w:szCs w:val="24"/>
          <w:lang w:val="pt-PT"/>
        </w:rPr>
        <w:t>Rua Dante Barban,</w:t>
      </w:r>
      <w:r w:rsidR="000430AC">
        <w:rPr>
          <w:rFonts w:ascii="Arial" w:hAnsi="Arial" w:cs="Arial"/>
          <w:b/>
          <w:bCs/>
          <w:sz w:val="24"/>
          <w:szCs w:val="24"/>
          <w:lang w:val="pt-PT"/>
        </w:rPr>
        <w:t xml:space="preserve"> N°- </w:t>
      </w:r>
      <w:r w:rsidRPr="000430AC" w:rsidR="000430AC">
        <w:rPr>
          <w:rFonts w:ascii="Arial" w:hAnsi="Arial" w:cs="Arial"/>
          <w:b/>
          <w:bCs/>
          <w:sz w:val="24"/>
          <w:szCs w:val="24"/>
          <w:lang w:val="pt-PT"/>
        </w:rPr>
        <w:t>282 - Jardim Dall'orto</w:t>
      </w:r>
      <w:r w:rsidR="000430AC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F2C768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2335530</wp:posOffset>
            </wp:positionH>
            <wp:positionV relativeFrom="paragraph">
              <wp:posOffset>128771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29576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0430AC">
        <w:rPr>
          <w:rFonts w:ascii="Arial" w:hAnsi="Arial" w:cs="Arial"/>
          <w:lang w:val="pt"/>
        </w:rPr>
        <w:t>13</w:t>
      </w:r>
      <w:r w:rsidR="002B30A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0430AC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57BB9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A71B5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76101"/>
    <w:rsid w:val="00B84124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2023-02-13T17:29:00Z</dcterms:created>
  <dcterms:modified xsi:type="dcterms:W3CDTF">2023-02-13T17:29:00Z</dcterms:modified>
</cp:coreProperties>
</file>