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3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7E84">
        <w:rPr>
          <w:rFonts w:ascii="Arial" w:hAnsi="Arial" w:cs="Arial"/>
          <w:b/>
          <w:color w:val="000000"/>
          <w:sz w:val="24"/>
          <w:szCs w:val="24"/>
        </w:rPr>
        <w:t>EXMO. SR. PRESIDENTE DA CÂMARA MUNICIPAL DE SUMARÉ</w:t>
      </w: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bookmarkStart w:id="0" w:name="_heading=h.gjdgxs" w:colFirst="0" w:colLast="0"/>
      <w:bookmarkEnd w:id="0"/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O vereador abaixo subscrito, no exercício e uso de suas atribuições, solicita que seja encaminhada a presente indicação ao Exmo. 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>Sr.</w:t>
      </w:r>
      <w:r w:rsidRPr="006A7E84">
        <w:rPr>
          <w:rFonts w:ascii="Arial" w:eastAsia="Arial" w:hAnsi="Arial" w:cs="Arial"/>
          <w:color w:val="000000"/>
          <w:sz w:val="24"/>
          <w:szCs w:val="24"/>
        </w:rPr>
        <w:t xml:space="preserve"> Prefeito para que o departamento competente viabilize a </w:t>
      </w:r>
      <w:r w:rsidRPr="00303382" w:rsidR="008F768A">
        <w:rPr>
          <w:rFonts w:ascii="Arial" w:eastAsia="Arial" w:hAnsi="Arial" w:cs="Arial"/>
          <w:b/>
          <w:color w:val="000000"/>
          <w:sz w:val="24"/>
          <w:szCs w:val="24"/>
        </w:rPr>
        <w:t>pavimentação asfáltica</w:t>
      </w:r>
      <w:r w:rsidRPr="00303382" w:rsidR="00303382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303382" w:rsidR="008F768A">
        <w:rPr>
          <w:rFonts w:ascii="Arial" w:eastAsia="Arial" w:hAnsi="Arial" w:cs="Arial"/>
          <w:b/>
          <w:color w:val="000000"/>
          <w:sz w:val="24"/>
          <w:szCs w:val="24"/>
        </w:rPr>
        <w:t xml:space="preserve">no estacionamento do UPA </w:t>
      </w:r>
      <w:r w:rsidRPr="00303382" w:rsidR="008F768A">
        <w:rPr>
          <w:rFonts w:ascii="Arial" w:eastAsia="Arial" w:hAnsi="Arial" w:cs="Arial"/>
          <w:b/>
          <w:color w:val="000000"/>
          <w:sz w:val="24"/>
          <w:szCs w:val="24"/>
        </w:rPr>
        <w:t>Macarenko</w:t>
      </w:r>
      <w:r w:rsidR="008F768A">
        <w:rPr>
          <w:rFonts w:ascii="Arial" w:eastAsia="Arial" w:hAnsi="Arial" w:cs="Arial"/>
          <w:color w:val="000000"/>
          <w:sz w:val="24"/>
          <w:szCs w:val="24"/>
        </w:rPr>
        <w:t xml:space="preserve">, sito à Rua Primo Favaro – Jardim </w:t>
      </w:r>
      <w:r w:rsidR="008F768A">
        <w:rPr>
          <w:rFonts w:ascii="Arial" w:eastAsia="Arial" w:hAnsi="Arial" w:cs="Arial"/>
          <w:color w:val="000000"/>
          <w:sz w:val="24"/>
          <w:szCs w:val="24"/>
        </w:rPr>
        <w:t>Macarenko</w:t>
      </w:r>
      <w:r w:rsidR="008F768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70430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Considerando que o fluxo de veículos neste recinto é alto, a</w:t>
      </w:r>
      <w:r w:rsidR="008F768A">
        <w:rPr>
          <w:rFonts w:ascii="Arial" w:eastAsia="Arial" w:hAnsi="Arial" w:cs="Arial"/>
          <w:color w:val="000000"/>
          <w:sz w:val="24"/>
          <w:szCs w:val="24"/>
        </w:rPr>
        <w:t xml:space="preserve"> demanda se faz necessári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964DE0">
        <w:rPr>
          <w:rFonts w:ascii="Arial" w:eastAsia="Arial" w:hAnsi="Arial" w:cs="Arial"/>
          <w:color w:val="000000"/>
          <w:sz w:val="24"/>
          <w:szCs w:val="24"/>
        </w:rPr>
        <w:t xml:space="preserve">, pois </w:t>
      </w:r>
      <w:r w:rsidR="008F768A">
        <w:rPr>
          <w:rFonts w:ascii="Arial" w:eastAsia="Arial" w:hAnsi="Arial" w:cs="Arial"/>
          <w:color w:val="000000"/>
          <w:sz w:val="24"/>
          <w:szCs w:val="24"/>
        </w:rPr>
        <w:t>nos dias de chuva, além da dificuldade em parar os veículos,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barro do est</w:t>
      </w:r>
      <w:r w:rsidR="00964DE0">
        <w:rPr>
          <w:rFonts w:ascii="Arial" w:eastAsia="Arial" w:hAnsi="Arial" w:cs="Arial"/>
          <w:color w:val="000000"/>
          <w:sz w:val="24"/>
          <w:szCs w:val="24"/>
        </w:rPr>
        <w:t>acionado desce para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rua. Além disso, nos dias de seca, a poeira no recinto se torna</w:t>
      </w:r>
      <w:r w:rsidR="00964DE0">
        <w:rPr>
          <w:rFonts w:ascii="Arial" w:eastAsia="Arial" w:hAnsi="Arial" w:cs="Arial"/>
          <w:color w:val="000000"/>
          <w:sz w:val="24"/>
          <w:szCs w:val="24"/>
        </w:rPr>
        <w:t xml:space="preserve"> muito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grande. </w:t>
      </w:r>
      <w:r w:rsidR="008F768A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04308" w:rsidRPr="006A7E8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A7E84">
        <w:rPr>
          <w:rFonts w:ascii="Arial" w:eastAsia="Arial" w:hAnsi="Arial" w:cs="Arial"/>
          <w:color w:val="000000"/>
          <w:sz w:val="24"/>
          <w:szCs w:val="24"/>
        </w:rPr>
        <w:t>Nesse sentido, esperamos empenho e atenção especial do Executivo para com esta indicação, visto que se trata de um pleito da população cujo atendimento é de suma importância.</w:t>
      </w:r>
    </w:p>
    <w:p w:rsidR="006A7E84" w:rsidRPr="006A7E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04308" w:rsidRPr="006A7E84" w:rsidP="006A7E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Sumaré, 05</w:t>
      </w:r>
      <w:r w:rsidRPr="006A7E84" w:rsidR="00C600B9">
        <w:rPr>
          <w:rFonts w:ascii="Arial" w:eastAsia="Arial" w:hAnsi="Arial" w:cs="Arial"/>
          <w:color w:val="000000"/>
          <w:sz w:val="24"/>
          <w:szCs w:val="24"/>
        </w:rPr>
        <w:t xml:space="preserve"> de fevereiro de 2021.</w:t>
      </w: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 w:rsidRPr="006A7E84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137160</wp:posOffset>
            </wp:positionV>
            <wp:extent cx="2002790" cy="1419225"/>
            <wp:effectExtent l="0" t="0" r="0" b="9525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00230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6A7E84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 da Farmácia</w:t>
      </w:r>
    </w:p>
    <w:p w:rsidR="00704308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</w:p>
    <w:p w:rsidR="002E66C3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bookmarkStart w:id="1" w:name="_GoBack"/>
      <w:bookmarkEnd w:id="1"/>
    </w:p>
    <w:p w:rsidR="002E66C3" w:rsidP="006A7E84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2E66C3" w:rsidRPr="006A7E84" w:rsidP="006A7E84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sectPr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308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923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704308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704308">
    <w:pPr>
      <w:tabs>
        <w:tab w:val="left" w:pos="1590"/>
      </w:tabs>
    </w:pPr>
    <w:r>
      <w:tab/>
    </w:r>
  </w:p>
  <w:p w:rsidR="007043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EC08B3"/>
    <w:multiLevelType w:val="multilevel"/>
    <w:tmpl w:val="E0DA927A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722B3427"/>
    <w:multiLevelType w:val="multilevel"/>
    <w:tmpl w:val="D5B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704308"/>
    <w:rsid w:val="002E66C3"/>
    <w:rsid w:val="00303382"/>
    <w:rsid w:val="005E08DE"/>
    <w:rsid w:val="006A7E84"/>
    <w:rsid w:val="00704308"/>
    <w:rsid w:val="008F768A"/>
    <w:rsid w:val="00922CDD"/>
    <w:rsid w:val="00964DE0"/>
    <w:rsid w:val="00C1708A"/>
    <w:rsid w:val="00C600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tabs>
        <w:tab w:val="num" w:pos="720"/>
        <w:tab w:val="left" w:pos="6768"/>
      </w:tabs>
      <w:suppressAutoHyphens/>
      <w:spacing w:after="0" w:line="240" w:lineRule="auto"/>
      <w:ind w:left="720" w:hanging="720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tabs>
        <w:tab w:val="num" w:pos="1440"/>
      </w:tabs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tabs>
        <w:tab w:val="num" w:pos="2160"/>
      </w:tabs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tabs>
        <w:tab w:val="num" w:pos="3600"/>
      </w:tabs>
      <w:suppressAutoHyphens/>
      <w:spacing w:after="0" w:line="240" w:lineRule="auto"/>
      <w:ind w:left="3600"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tabs>
        <w:tab w:val="num" w:pos="4320"/>
      </w:tabs>
      <w:suppressAutoHyphens/>
      <w:spacing w:after="0" w:line="240" w:lineRule="auto"/>
      <w:ind w:left="4320" w:hanging="720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tabs>
        <w:tab w:val="num" w:pos="5040"/>
      </w:tabs>
      <w:suppressAutoHyphens/>
      <w:spacing w:after="0" w:line="240" w:lineRule="auto"/>
      <w:ind w:left="5040"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tabs>
        <w:tab w:val="num" w:pos="5760"/>
      </w:tabs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tabs>
        <w:tab w:val="num" w:pos="6480"/>
      </w:tabs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hAnsi="Times New Roman" w:cs="Times New Roman"/>
      <w:b/>
      <w:noProof/>
      <w:sz w:val="24"/>
      <w:szCs w:val="20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hAnsi="Arial" w:cs="Times New Roman"/>
      <w:b/>
      <w:noProof/>
      <w:sz w:val="24"/>
      <w:szCs w:val="20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hAnsi="Arial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F/VzA40GT2y/VX8iUB64P2n+g==">AMUW2mW0uCcOZoQSpqxQkHDNM/EbbP7vSLVFO8pqkLXC1X2FOVXGbN1lt+BjqVLKzNFZh4ox5PjwLClOBpk9Y0g4KJqFqG357s0ezNs6vq9YDe1BWJbqu3P7rCovl1zlq7NSv9NxnKRv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6</cp:revision>
  <dcterms:created xsi:type="dcterms:W3CDTF">2021-01-27T12:53:00Z</dcterms:created>
  <dcterms:modified xsi:type="dcterms:W3CDTF">2021-02-09T12:43:00Z</dcterms:modified>
</cp:coreProperties>
</file>