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1CF1" w:rsidP="005D1CF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1CF1" w:rsidP="005D1CF1">
      <w:pPr>
        <w:jc w:val="both"/>
        <w:rPr>
          <w:rFonts w:ascii="Arial" w:hAnsi="Arial" w:cs="Arial"/>
          <w:b/>
          <w:sz w:val="24"/>
          <w:szCs w:val="24"/>
        </w:rPr>
      </w:pPr>
    </w:p>
    <w:p w:rsidR="005D1CF1" w:rsidP="005D1CF1">
      <w:pPr>
        <w:jc w:val="both"/>
        <w:rPr>
          <w:rFonts w:ascii="Arial" w:hAnsi="Arial" w:cs="Arial"/>
          <w:b/>
          <w:sz w:val="24"/>
          <w:szCs w:val="24"/>
        </w:rPr>
      </w:pPr>
    </w:p>
    <w:p w:rsidR="005D1CF1" w:rsidP="005D1CF1">
      <w:pPr>
        <w:jc w:val="both"/>
        <w:rPr>
          <w:rFonts w:ascii="Arial" w:hAnsi="Arial" w:cs="Arial"/>
          <w:b/>
          <w:sz w:val="24"/>
          <w:szCs w:val="24"/>
        </w:rPr>
      </w:pPr>
    </w:p>
    <w:p w:rsidR="005D1CF1" w:rsidRPr="00F06910" w:rsidP="005D1CF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D1CF1" w:rsidP="005D1CF1">
      <w:pPr>
        <w:jc w:val="both"/>
        <w:rPr>
          <w:sz w:val="24"/>
          <w:szCs w:val="24"/>
        </w:rPr>
      </w:pPr>
    </w:p>
    <w:p w:rsidR="005D1CF1" w:rsidP="005D1CF1">
      <w:pPr>
        <w:jc w:val="both"/>
        <w:rPr>
          <w:sz w:val="24"/>
          <w:szCs w:val="24"/>
        </w:rPr>
      </w:pPr>
    </w:p>
    <w:p w:rsidR="005D1CF1" w:rsidP="005D1CF1">
      <w:pPr>
        <w:jc w:val="both"/>
        <w:rPr>
          <w:sz w:val="24"/>
          <w:szCs w:val="24"/>
        </w:rPr>
      </w:pPr>
    </w:p>
    <w:p w:rsidR="005D1CF1" w:rsidRPr="00D47B8F" w:rsidP="005D1C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providencias no sentido de executar a operação </w:t>
      </w:r>
      <w:r>
        <w:rPr>
          <w:rFonts w:ascii="Arial" w:hAnsi="Arial" w:cs="Arial"/>
          <w:b/>
          <w:sz w:val="24"/>
          <w:szCs w:val="24"/>
        </w:rPr>
        <w:t xml:space="preserve">tapa-buracos </w:t>
      </w:r>
      <w:r>
        <w:rPr>
          <w:rFonts w:ascii="Arial" w:hAnsi="Arial" w:cs="Arial"/>
          <w:sz w:val="24"/>
          <w:szCs w:val="24"/>
        </w:rPr>
        <w:t xml:space="preserve">na </w:t>
      </w:r>
      <w:r w:rsidRPr="00D47B8F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 xml:space="preserve">Pedro </w:t>
      </w:r>
      <w:r>
        <w:rPr>
          <w:rFonts w:ascii="Arial" w:hAnsi="Arial" w:cs="Arial"/>
          <w:sz w:val="24"/>
          <w:szCs w:val="24"/>
        </w:rPr>
        <w:t>Fuzel</w:t>
      </w:r>
      <w:r>
        <w:rPr>
          <w:rFonts w:ascii="Arial" w:hAnsi="Arial" w:cs="Arial"/>
          <w:sz w:val="24"/>
          <w:szCs w:val="24"/>
        </w:rPr>
        <w:t xml:space="preserve"> esquina com a Rua Sebastião Raposeiro Júnior</w:t>
      </w:r>
      <w:r w:rsidRPr="00D47B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Parque Florença</w:t>
      </w:r>
      <w:r w:rsidRPr="00D47B8F">
        <w:rPr>
          <w:rFonts w:ascii="Arial" w:hAnsi="Arial" w:cs="Arial"/>
          <w:sz w:val="24"/>
          <w:szCs w:val="24"/>
        </w:rPr>
        <w:t>.</w:t>
      </w:r>
    </w:p>
    <w:p w:rsidR="005D1CF1" w:rsidRPr="00F06910" w:rsidP="005D1CF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D1CF1" w:rsidP="005D1C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5D1CF1" w:rsidP="005D1CF1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5D1CF1" w:rsidP="005D1CF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D1CF1" w:rsidRPr="00F06910" w:rsidP="005D1CF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D1CF1" w:rsidP="005D1C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08 de fevereiro de 2021.</w:t>
      </w:r>
    </w:p>
    <w:p w:rsidR="005D1CF1" w:rsidP="005D1CF1">
      <w:pPr>
        <w:jc w:val="both"/>
        <w:rPr>
          <w:rFonts w:ascii="Arial" w:hAnsi="Arial" w:cs="Arial"/>
          <w:sz w:val="24"/>
          <w:szCs w:val="24"/>
        </w:rPr>
      </w:pPr>
    </w:p>
    <w:p w:rsidR="005D1CF1" w:rsidP="005D1CF1">
      <w:pPr>
        <w:jc w:val="both"/>
        <w:rPr>
          <w:rFonts w:ascii="Arial" w:hAnsi="Arial" w:cs="Arial"/>
          <w:sz w:val="24"/>
          <w:szCs w:val="24"/>
        </w:rPr>
      </w:pPr>
    </w:p>
    <w:p w:rsidR="005D1CF1" w:rsidP="005D1C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4298058" r:id="rId5"/>
        </w:object>
      </w:r>
    </w:p>
    <w:p w:rsidR="005D1CF1" w:rsidP="005D1CF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Stein Sciascio</w:t>
      </w:r>
    </w:p>
    <w:p w:rsidR="005D1CF1" w:rsidP="005D1CF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do Paraíso</w:t>
      </w:r>
    </w:p>
    <w:p w:rsidR="005D1CF1" w:rsidP="005D1C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F1"/>
    <w:rsid w:val="00211ADD"/>
    <w:rsid w:val="005D1CF1"/>
    <w:rsid w:val="00903E63"/>
    <w:rsid w:val="00D47B8F"/>
    <w:rsid w:val="00F06910"/>
    <w:rsid w:val="00F91D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52B39B-7B0F-4851-9EAA-B8825201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F1"/>
  </w:style>
  <w:style w:type="paragraph" w:styleId="Heading1">
    <w:name w:val="heading 1"/>
    <w:aliases w:val="título 1"/>
    <w:basedOn w:val="Normal"/>
    <w:next w:val="Normal"/>
    <w:link w:val="Ttulo1Char"/>
    <w:qFormat/>
    <w:rsid w:val="005D1CF1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5D1CF1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5D1CF1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5D1CF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5D1CF1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5D1CF1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5D1CF1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5D1CF1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5D1CF1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5D1CF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5D1CF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5D1CF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5D1CF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5D1CF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5D1CF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5D1CF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5D1CF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5D1CF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5D1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D1CF1"/>
  </w:style>
  <w:style w:type="paragraph" w:styleId="Footer">
    <w:name w:val="footer"/>
    <w:basedOn w:val="Normal"/>
    <w:link w:val="RodapChar"/>
    <w:uiPriority w:val="99"/>
    <w:unhideWhenUsed/>
    <w:rsid w:val="005D1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D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2021-02-08T16:58:00Z</dcterms:created>
  <dcterms:modified xsi:type="dcterms:W3CDTF">2021-02-08T17:01:00Z</dcterms:modified>
</cp:coreProperties>
</file>