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>
        <w:rPr>
          <w:sz w:val="28"/>
          <w:szCs w:val="28"/>
        </w:rPr>
        <w:t>Buraco ,Bairro</w:t>
      </w:r>
      <w:r>
        <w:rPr>
          <w:sz w:val="28"/>
          <w:szCs w:val="28"/>
        </w:rPr>
        <w:t xml:space="preserve"> Maria Antônia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07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1505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C048C"/>
    <w:rsid w:val="003A2EA0"/>
    <w:rsid w:val="00460A32"/>
    <w:rsid w:val="004B2CC9"/>
    <w:rsid w:val="0051286F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2023-02-07T12:15:00Z</dcterms:created>
  <dcterms:modified xsi:type="dcterms:W3CDTF">2023-02-07T12:15:00Z</dcterms:modified>
</cp:coreProperties>
</file>