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6C77" w:rsidRPr="00BC4A3E" w:rsidP="00426C77" w14:paraId="0E382D14" w14:textId="77777777">
      <w:pPr>
        <w:pStyle w:val="NormalWeb"/>
        <w:jc w:val="center"/>
        <w:rPr>
          <w:rFonts w:asciiTheme="minorHAnsi" w:hAnsiTheme="minorHAnsi" w:cs="Arial"/>
          <w:b/>
          <w:bCs/>
          <w:color w:val="000000"/>
        </w:rPr>
      </w:pPr>
      <w:permStart w:id="0" w:edGrp="everyone"/>
      <w:r w:rsidRPr="00BC4A3E">
        <w:rPr>
          <w:rFonts w:asciiTheme="minorHAnsi" w:hAnsiTheme="minorHAnsi" w:cs="Arial"/>
          <w:b/>
          <w:bCs/>
          <w:color w:val="000000"/>
        </w:rPr>
        <w:t>MOÇÃO DE CONGRATULAÇÃO Nº ____ / 2023</w:t>
      </w:r>
    </w:p>
    <w:p w:rsidR="00426C77" w:rsidRPr="00BC4A3E" w:rsidP="00426C77" w14:paraId="1C261AF4" w14:textId="77777777">
      <w:pPr>
        <w:spacing w:before="360" w:after="360"/>
        <w:ind w:left="3261"/>
        <w:jc w:val="both"/>
        <w:rPr>
          <w:rFonts w:cs="Arial"/>
          <w:b/>
          <w:sz w:val="24"/>
          <w:szCs w:val="24"/>
        </w:rPr>
      </w:pPr>
      <w:r w:rsidRPr="00BC4A3E">
        <w:rPr>
          <w:rFonts w:cs="Arial"/>
          <w:bCs/>
          <w:sz w:val="24"/>
          <w:szCs w:val="24"/>
        </w:rPr>
        <w:t>Congratula o Sr. Samuel Gomes da Silva, pelos excelentes serviços prestados como GCM (Guarda Civil Municipal), Coordenador de Equipe.</w:t>
      </w:r>
    </w:p>
    <w:p w:rsidR="00426C77" w:rsidRPr="00BC4A3E" w:rsidP="00426C77" w14:paraId="7CE4CF70" w14:textId="77777777">
      <w:pPr>
        <w:pStyle w:val="NormalWeb"/>
        <w:jc w:val="center"/>
        <w:rPr>
          <w:rFonts w:asciiTheme="minorHAnsi" w:hAnsiTheme="minorHAnsi" w:cs="Arial"/>
          <w:b/>
          <w:bCs/>
          <w:color w:val="000000"/>
        </w:rPr>
      </w:pPr>
    </w:p>
    <w:p w:rsidR="00426C77" w:rsidRPr="00BC4A3E" w:rsidP="00426C77" w14:paraId="70F702DB" w14:textId="77777777">
      <w:pPr>
        <w:pStyle w:val="NormalWeb"/>
        <w:spacing w:before="240" w:beforeAutospacing="0" w:after="240" w:afterAutospacing="0"/>
        <w:ind w:firstLine="1418"/>
        <w:rPr>
          <w:rFonts w:asciiTheme="minorHAnsi" w:hAnsiTheme="minorHAnsi" w:cs="Arial"/>
          <w:b/>
          <w:bCs/>
          <w:color w:val="000000"/>
        </w:rPr>
      </w:pPr>
      <w:r w:rsidRPr="00BC4A3E">
        <w:rPr>
          <w:rFonts w:asciiTheme="minorHAnsi" w:hAnsiTheme="minorHAnsi" w:cs="Arial"/>
          <w:b/>
          <w:bCs/>
          <w:color w:val="000000"/>
        </w:rPr>
        <w:t>EXCELENTÍSSIMO SENHOR PRESIDENTE DA CÂMARA MUNICIPAL DE SUMARÉ.</w:t>
      </w:r>
    </w:p>
    <w:p w:rsidR="00426C77" w:rsidRPr="00BC4A3E" w:rsidP="00426C77" w14:paraId="4F357F79" w14:textId="77777777">
      <w:pPr>
        <w:pStyle w:val="NormalWeb"/>
        <w:spacing w:before="240" w:beforeAutospacing="0" w:after="240" w:afterAutospacing="0"/>
        <w:jc w:val="both"/>
        <w:rPr>
          <w:rFonts w:asciiTheme="minorHAnsi" w:hAnsiTheme="minorHAnsi" w:cs="Arial"/>
          <w:color w:val="000000"/>
        </w:rPr>
      </w:pPr>
    </w:p>
    <w:p w:rsidR="00426C77" w:rsidRPr="00BC4A3E" w:rsidP="00426C77" w14:paraId="52681ECC" w14:textId="77777777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 w:cs="Arial"/>
          <w:color w:val="000000"/>
        </w:rPr>
      </w:pPr>
      <w:r w:rsidRPr="00BC4A3E">
        <w:rPr>
          <w:rFonts w:asciiTheme="minorHAnsi" w:hAnsiTheme="minorHAnsi" w:cs="Arial"/>
          <w:color w:val="000000"/>
        </w:rPr>
        <w:t xml:space="preserve">É com muita alegria, honra e satisfação que encaminho à Mesa Diretora, desta Egrégia Casa de Leis para que, na forma REGIMENTAL, leia  essa MOÇÃO DE CONGRATULAÇÃO ao </w:t>
      </w:r>
      <w:r w:rsidRPr="00BC4A3E">
        <w:rPr>
          <w:rFonts w:asciiTheme="minorHAnsi" w:hAnsiTheme="minorHAnsi" w:cs="Arial"/>
          <w:b/>
          <w:bCs/>
          <w:color w:val="000000"/>
        </w:rPr>
        <w:t>Sr. Samuel Gomes da Silva, GCM Samuel (Guarda Civil Municipal) Coordenador de Equipe,</w:t>
      </w:r>
      <w:r w:rsidRPr="00BC4A3E">
        <w:rPr>
          <w:rFonts w:asciiTheme="minorHAnsi" w:hAnsiTheme="minorHAnsi" w:cs="Arial"/>
          <w:color w:val="000000"/>
        </w:rPr>
        <w:t xml:space="preserve"> o qual atua com brilhantismo há mais de 22 (vinte e dois) anos como Guarda Civil Municipal.</w:t>
      </w:r>
    </w:p>
    <w:p w:rsidR="00426C77" w:rsidRPr="00BC4A3E" w:rsidP="00426C77" w14:paraId="7F7249C7" w14:textId="77777777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 w:cs="Arial"/>
          <w:color w:val="000000"/>
        </w:rPr>
      </w:pPr>
      <w:r w:rsidRPr="00BC4A3E">
        <w:rPr>
          <w:rFonts w:asciiTheme="minorHAnsi" w:hAnsiTheme="minorHAnsi" w:cs="Arial"/>
          <w:color w:val="000000"/>
        </w:rPr>
        <w:t xml:space="preserve">O </w:t>
      </w:r>
      <w:r w:rsidRPr="00BC4A3E">
        <w:rPr>
          <w:rFonts w:asciiTheme="minorHAnsi" w:hAnsiTheme="minorHAnsi" w:cs="Arial"/>
          <w:b/>
          <w:bCs/>
          <w:color w:val="000000"/>
        </w:rPr>
        <w:t xml:space="preserve">Sr. Samuel Gomes </w:t>
      </w:r>
      <w:r w:rsidRPr="00BC4A3E">
        <w:rPr>
          <w:rFonts w:asciiTheme="minorHAnsi" w:hAnsiTheme="minorHAnsi" w:cs="Arial"/>
          <w:color w:val="000000"/>
        </w:rPr>
        <w:t xml:space="preserve">merece esta homenagem pela sua presteza, agilidade e competência. Como exemplo desses atributos, cito uma ocorrência especial que ocorreu no último dia 13 (treze) de janeiro aqui em nossa cidade de Sumaré. Na ocasião, o </w:t>
      </w:r>
      <w:r w:rsidRPr="00BC4A3E">
        <w:rPr>
          <w:rFonts w:asciiTheme="minorHAnsi" w:hAnsiTheme="minorHAnsi" w:cs="Arial"/>
          <w:b/>
          <w:bCs/>
          <w:color w:val="000000"/>
        </w:rPr>
        <w:t>Sr. Samuel Gomes da Silva, GCM (Guarda Civil Municipal)</w:t>
      </w:r>
      <w:r w:rsidRPr="00BC4A3E">
        <w:rPr>
          <w:rFonts w:asciiTheme="minorHAnsi" w:hAnsiTheme="minorHAnsi" w:cs="Arial"/>
          <w:color w:val="000000"/>
        </w:rPr>
        <w:t xml:space="preserve"> foi acionado por um munícipe que fora vitimado por um meliante que estava passando pelas cidades de Indaiatuba, Sumaré e Santa Bárbara d’Oeste, realizando furtos de rodas de veículos, causando um enorme prejuízo, não só financeiro, mas emocional àqueles que sofreram com a ação deste criminoso. Assim que foi acionado, tomou prontamente todas as providências cabíveis, dentro e fora da nossa municipalidade: compartilhou a informação aos agentes das cidades circunvizinhas, os quais, em ação conjunta, concluíram a missão. Todavia</w:t>
      </w:r>
      <w:r>
        <w:rPr>
          <w:rFonts w:asciiTheme="minorHAnsi" w:hAnsiTheme="minorHAnsi" w:cs="Arial"/>
          <w:color w:val="000000"/>
        </w:rPr>
        <w:t>,</w:t>
      </w:r>
      <w:r w:rsidRPr="00BC4A3E">
        <w:rPr>
          <w:rFonts w:asciiTheme="minorHAnsi" w:hAnsiTheme="minorHAnsi" w:cs="Arial"/>
          <w:color w:val="000000"/>
        </w:rPr>
        <w:t xml:space="preserve"> ressalto a expertise deste agente municipal, a qual foi crucial para o êxito da apreensão deste criminoso.</w:t>
      </w:r>
    </w:p>
    <w:p w:rsidR="00426C77" w:rsidRPr="00BC4A3E" w:rsidP="00426C77" w14:paraId="5E85570B" w14:textId="77777777">
      <w:pPr>
        <w:shd w:val="clear" w:color="auto" w:fill="FFFFFF"/>
        <w:spacing w:before="240" w:after="240"/>
        <w:ind w:firstLine="1418"/>
        <w:jc w:val="both"/>
        <w:rPr>
          <w:rFonts w:eastAsia="Times New Roman" w:cs="Arial"/>
          <w:sz w:val="24"/>
          <w:szCs w:val="24"/>
        </w:rPr>
      </w:pPr>
      <w:r w:rsidRPr="00BC4A3E">
        <w:rPr>
          <w:rFonts w:eastAsia="Times New Roman" w:cs="Arial"/>
          <w:sz w:val="24"/>
          <w:szCs w:val="24"/>
        </w:rPr>
        <w:t xml:space="preserve">Importante ressaltar também, que esta ação do </w:t>
      </w:r>
      <w:r w:rsidRPr="00BC4A3E">
        <w:rPr>
          <w:rFonts w:cs="Arial"/>
          <w:b/>
          <w:bCs/>
          <w:color w:val="000000"/>
          <w:sz w:val="24"/>
          <w:szCs w:val="24"/>
        </w:rPr>
        <w:t>GCM Samuel (Guarda Civil Municipal)</w:t>
      </w:r>
      <w:r w:rsidRPr="00BC4A3E">
        <w:rPr>
          <w:rFonts w:eastAsia="Times New Roman" w:cs="Arial"/>
          <w:sz w:val="24"/>
          <w:szCs w:val="24"/>
        </w:rPr>
        <w:t xml:space="preserve">, foi de suma importância para que as pessoas lesadas nesta ação criminosa tivessem seus bens restituídos a seus proprietários por direito, cidadãos de bem que trabalham e contribuem para o crescimento da cidade, cidadãos que devem ter seus direitos garantidos. Foi o que resultou da união das forças policiais trabalhando em consonância para o bem estar da população.      </w:t>
      </w:r>
    </w:p>
    <w:p w:rsidR="00426C77" w:rsidRPr="00BC4A3E" w:rsidP="00426C77" w14:paraId="3C6935A9" w14:textId="77777777">
      <w:pPr>
        <w:shd w:val="clear" w:color="auto" w:fill="FFFFFF"/>
        <w:spacing w:before="240" w:after="240"/>
        <w:ind w:firstLine="1418"/>
        <w:jc w:val="both"/>
        <w:rPr>
          <w:rFonts w:cs="Arial"/>
          <w:color w:val="000000"/>
          <w:sz w:val="24"/>
          <w:szCs w:val="24"/>
        </w:rPr>
      </w:pPr>
      <w:r w:rsidRPr="00BC4A3E">
        <w:rPr>
          <w:rFonts w:cs="Arial"/>
          <w:color w:val="000000"/>
          <w:sz w:val="24"/>
          <w:szCs w:val="24"/>
        </w:rPr>
        <w:t>Aproveito a oportunidade para ressaltar o empenho, a disponibilidade e a qualidade de nossa nobre corporação de Guardas Municipais, que vem se destacando em diversas ocorrências em nosso município. Congratulo esta instituição pela presteza com que sempre tem zelado pelo bem-estar de nossa gente, pela garantia da ordem pública, ou seja, pela garantia do estado de normalidade social que permite aos cidadãos cumprir seus deveres e usufruir de seus direitos sem correr riscos de sofrer atentados a sua integridade física ou ao patrimônio público e privado.</w:t>
      </w:r>
    </w:p>
    <w:p w:rsidR="00426C77" w:rsidRPr="00BC4A3E" w:rsidP="00426C77" w14:paraId="2B3C671E" w14:textId="77777777">
      <w:pPr>
        <w:shd w:val="clear" w:color="auto" w:fill="FFFFFF"/>
        <w:spacing w:before="240" w:after="240"/>
        <w:ind w:firstLine="1418"/>
        <w:jc w:val="both"/>
        <w:rPr>
          <w:rFonts w:eastAsia="Times New Roman" w:cs="Arial"/>
          <w:sz w:val="24"/>
          <w:szCs w:val="24"/>
        </w:rPr>
      </w:pPr>
      <w:r w:rsidRPr="00BC4A3E">
        <w:rPr>
          <w:rFonts w:eastAsia="Times New Roman" w:cs="Arial"/>
          <w:sz w:val="24"/>
          <w:szCs w:val="24"/>
        </w:rPr>
        <w:t>Registro ainda, o excelente trabalho realizado pelo nosso Prefeito Luiz Dalben, o qual vem, desde o início de seu primeiro mandato, investindo em segurança pública, destinando recursos para reforçar a estrutura do trabalho diário destes agentes da Guarda Municipal. A atual gestão demonstra que não tem poupado esforços para oferecer tranquilidade e proteção ao patrimônio público por meio de investimentos físicos e humanos, os quais tem resultado nos excelentes serviços prestado aos nossos munícipes.</w:t>
      </w:r>
    </w:p>
    <w:p w:rsidR="00426C77" w:rsidRPr="00BC4A3E" w:rsidP="00426C77" w14:paraId="474CB1C1" w14:textId="77777777">
      <w:pPr>
        <w:shd w:val="clear" w:color="auto" w:fill="FFFFFF"/>
        <w:spacing w:before="240" w:after="240"/>
        <w:ind w:firstLine="1418"/>
        <w:jc w:val="both"/>
        <w:rPr>
          <w:rFonts w:cs="Arial"/>
          <w:sz w:val="24"/>
          <w:szCs w:val="24"/>
        </w:rPr>
      </w:pPr>
      <w:r w:rsidRPr="00BC4A3E">
        <w:rPr>
          <w:rFonts w:cs="Arial"/>
          <w:sz w:val="24"/>
          <w:szCs w:val="24"/>
          <w:shd w:val="clear" w:color="auto" w:fill="FFFFFF"/>
        </w:rPr>
        <w:t>Juntamente a</w:t>
      </w:r>
      <w:r w:rsidRPr="00BC4A3E">
        <w:rPr>
          <w:rFonts w:cs="Arial"/>
          <w:sz w:val="24"/>
          <w:szCs w:val="24"/>
        </w:rPr>
        <w:t xml:space="preserve">o  </w:t>
      </w:r>
      <w:r w:rsidRPr="00BC4A3E">
        <w:rPr>
          <w:rFonts w:cs="Arial"/>
          <w:b/>
          <w:bCs/>
          <w:color w:val="000000"/>
          <w:sz w:val="24"/>
          <w:szCs w:val="24"/>
        </w:rPr>
        <w:t xml:space="preserve">Sr. Samuel Gomes da Silva, GCM (Guarda Civil Municipal) Coordenador de Equipe, </w:t>
      </w:r>
      <w:r w:rsidRPr="00BC4A3E">
        <w:rPr>
          <w:rFonts w:cs="Arial"/>
          <w:sz w:val="24"/>
          <w:szCs w:val="24"/>
        </w:rPr>
        <w:t xml:space="preserve"> congratulo ainda o </w:t>
      </w:r>
      <w:r w:rsidRPr="00BC4A3E">
        <w:rPr>
          <w:rFonts w:cs="Arial"/>
          <w:b/>
          <w:bCs/>
          <w:sz w:val="24"/>
          <w:szCs w:val="24"/>
        </w:rPr>
        <w:t>Sr. Comandante da Guarda Civil Municipal Eduardo Ramalho</w:t>
      </w:r>
      <w:r w:rsidRPr="00BC4A3E">
        <w:rPr>
          <w:rFonts w:cs="Arial"/>
          <w:sz w:val="24"/>
          <w:szCs w:val="24"/>
        </w:rPr>
        <w:t xml:space="preserve"> e a todos os guardas desta distinta corporação do município de Sumaré, os quais trabalham de forma coesa, firme e pontual em cada caso que atuam, tendo sempre como primícia fazer jus ao lema Patrulheiro, Protetor e Amigo.</w:t>
      </w:r>
    </w:p>
    <w:p w:rsidR="00426C77" w:rsidRPr="00BC4A3E" w:rsidP="00426C77" w14:paraId="644C1A5E" w14:textId="77777777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 w:cs="Arial"/>
          <w:color w:val="000000"/>
        </w:rPr>
      </w:pPr>
      <w:r w:rsidRPr="00BC4A3E">
        <w:rPr>
          <w:rFonts w:asciiTheme="minorHAnsi" w:hAnsiTheme="minorHAnsi" w:cs="Arial"/>
          <w:shd w:val="clear" w:color="auto" w:fill="FFFFFF"/>
        </w:rPr>
        <w:t xml:space="preserve">  Aproveito a oportunidade para </w:t>
      </w:r>
      <w:r w:rsidRPr="00BC4A3E">
        <w:rPr>
          <w:rFonts w:asciiTheme="minorHAnsi" w:hAnsiTheme="minorHAnsi" w:cs="Arial"/>
          <w:color w:val="000000"/>
        </w:rPr>
        <w:t>saudar os nobres pares desta Casa de Leis e solicito que, após ouvido o Plenário, seja dado conhecimento da presente Moção de Congratulação ao homenageado.</w:t>
      </w:r>
    </w:p>
    <w:p w:rsidR="00426C77" w:rsidP="00426C77" w14:paraId="569C7F82" w14:textId="77777777">
      <w:pPr>
        <w:pStyle w:val="NormalWeb"/>
        <w:jc w:val="center"/>
        <w:rPr>
          <w:rFonts w:asciiTheme="minorHAnsi" w:hAnsiTheme="minorHAnsi" w:cs="Arial"/>
          <w:color w:val="000000"/>
        </w:rPr>
      </w:pPr>
    </w:p>
    <w:p w:rsidR="00426C77" w:rsidRPr="00BC4A3E" w:rsidP="00426C77" w14:paraId="4CD485A1" w14:textId="77777777">
      <w:pPr>
        <w:pStyle w:val="NormalWeb"/>
        <w:jc w:val="center"/>
        <w:rPr>
          <w:rFonts w:asciiTheme="minorHAnsi" w:hAnsiTheme="minorHAnsi" w:cs="Arial"/>
          <w:color w:val="000000"/>
        </w:rPr>
      </w:pPr>
    </w:p>
    <w:p w:rsidR="00426C77" w:rsidRPr="00BC4A3E" w:rsidP="00426C77" w14:paraId="10173E71" w14:textId="77777777">
      <w:pPr>
        <w:pStyle w:val="NormalWeb"/>
        <w:jc w:val="center"/>
        <w:rPr>
          <w:rFonts w:asciiTheme="minorHAnsi" w:hAnsiTheme="minorHAnsi" w:cs="Arial"/>
          <w:color w:val="000000"/>
        </w:rPr>
      </w:pPr>
      <w:r w:rsidRPr="00BC4A3E">
        <w:rPr>
          <w:rFonts w:asciiTheme="minorHAnsi" w:hAnsiTheme="minorHAnsi" w:cs="Arial"/>
          <w:color w:val="000000"/>
        </w:rPr>
        <w:t>Sala das sessões, 03 de fevereiro de 2023.</w:t>
      </w:r>
    </w:p>
    <w:p w:rsidR="00426C77" w:rsidP="00426C77" w14:paraId="66C33D6E" w14:textId="77777777">
      <w:pPr>
        <w:pStyle w:val="NormalWeb"/>
        <w:spacing w:before="240" w:beforeAutospacing="0" w:after="240" w:afterAutospacing="0"/>
        <w:jc w:val="both"/>
        <w:rPr>
          <w:rFonts w:asciiTheme="minorHAnsi" w:hAnsiTheme="minorHAnsi" w:cs="Arial"/>
          <w:color w:val="000000"/>
        </w:rPr>
      </w:pPr>
    </w:p>
    <w:p w:rsidR="00426C77" w:rsidP="00426C77" w14:paraId="6B1890A1" w14:textId="77777777">
      <w:pPr>
        <w:pStyle w:val="NormalWeb"/>
        <w:spacing w:before="240" w:beforeAutospacing="0" w:after="240" w:afterAutospacing="0"/>
        <w:jc w:val="both"/>
        <w:rPr>
          <w:rFonts w:asciiTheme="minorHAnsi" w:hAnsiTheme="minorHAnsi" w:cs="Arial"/>
          <w:color w:val="000000"/>
        </w:rPr>
      </w:pPr>
    </w:p>
    <w:p w:rsidR="00426C77" w:rsidRPr="00BC4A3E" w:rsidP="00426C77" w14:paraId="2871715E" w14:textId="77777777">
      <w:pPr>
        <w:pStyle w:val="NormalWeb"/>
        <w:spacing w:before="240" w:beforeAutospacing="0" w:after="240" w:afterAutospacing="0"/>
        <w:jc w:val="both"/>
        <w:rPr>
          <w:rFonts w:asciiTheme="minorHAnsi" w:hAnsiTheme="minorHAnsi" w:cs="Arial"/>
          <w:color w:val="000000"/>
        </w:rPr>
      </w:pPr>
    </w:p>
    <w:p w:rsidR="00426C77" w:rsidRPr="00BC4A3E" w:rsidP="00426C77" w14:paraId="2316E6D0" w14:textId="77777777">
      <w:pPr>
        <w:pStyle w:val="NormalWeb"/>
        <w:jc w:val="center"/>
        <w:rPr>
          <w:rFonts w:asciiTheme="minorHAnsi" w:hAnsiTheme="minorHAnsi" w:cs="Arial"/>
          <w:color w:val="000000"/>
        </w:rPr>
      </w:pPr>
    </w:p>
    <w:p w:rsidR="00426C77" w:rsidRPr="00BC4A3E" w:rsidP="00426C77" w14:paraId="40A16DDD" w14:textId="77777777">
      <w:pPr>
        <w:spacing w:after="80"/>
        <w:jc w:val="center"/>
        <w:rPr>
          <w:rFonts w:eastAsia="Times New Roman" w:cs="Arial"/>
          <w:sz w:val="24"/>
          <w:szCs w:val="24"/>
        </w:rPr>
      </w:pPr>
      <w:r w:rsidRPr="00BC4A3E">
        <w:rPr>
          <w:rFonts w:eastAsia="Times New Roman" w:cs="Arial"/>
          <w:b/>
          <w:bCs/>
          <w:color w:val="000000"/>
          <w:sz w:val="24"/>
          <w:szCs w:val="24"/>
        </w:rPr>
        <w:t>SEBASTIÃO ALVES CORREA </w:t>
      </w:r>
    </w:p>
    <w:p w:rsidR="00426C77" w:rsidRPr="00BC4A3E" w:rsidP="00426C77" w14:paraId="0C0088E3" w14:textId="77777777">
      <w:pPr>
        <w:spacing w:after="80"/>
        <w:jc w:val="center"/>
      </w:pPr>
      <w:r w:rsidRPr="00BC4A3E">
        <w:rPr>
          <w:rFonts w:eastAsia="Times New Roman" w:cs="Arial"/>
          <w:color w:val="000000"/>
          <w:sz w:val="24"/>
          <w:szCs w:val="24"/>
        </w:rPr>
        <w:t>TIÃO CORREA – Vereador/PSDB</w:t>
      </w:r>
    </w:p>
    <w:p w:rsidR="00A31F2F" w:rsidRPr="0045132F" w:rsidP="0045132F" w14:paraId="18391F36" w14:textId="54647CA1">
      <w:bookmarkStart w:id="1" w:name="_GoBack"/>
      <w:bookmarkEnd w:id="1"/>
      <w:permEnd w:id="0"/>
    </w:p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35868"/>
    <w:rsid w:val="0015657E"/>
    <w:rsid w:val="00156CF8"/>
    <w:rsid w:val="00186C9C"/>
    <w:rsid w:val="001A33AC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426C77"/>
    <w:rsid w:val="00445249"/>
    <w:rsid w:val="0045132F"/>
    <w:rsid w:val="00460A32"/>
    <w:rsid w:val="004779D6"/>
    <w:rsid w:val="004B2CC9"/>
    <w:rsid w:val="004B3D2A"/>
    <w:rsid w:val="0051286F"/>
    <w:rsid w:val="005479B1"/>
    <w:rsid w:val="005771E3"/>
    <w:rsid w:val="00586F31"/>
    <w:rsid w:val="005F2A2A"/>
    <w:rsid w:val="00626437"/>
    <w:rsid w:val="00632FA0"/>
    <w:rsid w:val="0064513C"/>
    <w:rsid w:val="00645D32"/>
    <w:rsid w:val="006B58B2"/>
    <w:rsid w:val="006C41A4"/>
    <w:rsid w:val="006D1E9A"/>
    <w:rsid w:val="00725061"/>
    <w:rsid w:val="007543FA"/>
    <w:rsid w:val="007A503C"/>
    <w:rsid w:val="007D447B"/>
    <w:rsid w:val="00822396"/>
    <w:rsid w:val="00840AF6"/>
    <w:rsid w:val="00855803"/>
    <w:rsid w:val="008E7F52"/>
    <w:rsid w:val="0099055D"/>
    <w:rsid w:val="009C6052"/>
    <w:rsid w:val="009D58D2"/>
    <w:rsid w:val="00A06CF2"/>
    <w:rsid w:val="00A14D5F"/>
    <w:rsid w:val="00A31F2F"/>
    <w:rsid w:val="00B1504D"/>
    <w:rsid w:val="00B4331A"/>
    <w:rsid w:val="00B705E8"/>
    <w:rsid w:val="00BC4A3E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E076D4"/>
    <w:rsid w:val="00E20D4C"/>
    <w:rsid w:val="00E52D22"/>
    <w:rsid w:val="00F14588"/>
    <w:rsid w:val="00F47BD9"/>
    <w:rsid w:val="00F66A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F63C-E3BA-4E9A-9DA9-657ACED3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3136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2022-08-19T14:46:00Z</cp:lastPrinted>
  <dcterms:created xsi:type="dcterms:W3CDTF">2023-02-06T12:29:00Z</dcterms:created>
  <dcterms:modified xsi:type="dcterms:W3CDTF">2023-02-06T12:29:00Z</dcterms:modified>
</cp:coreProperties>
</file>