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4CD3FFB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>Rua</w:t>
      </w:r>
      <w:r w:rsidR="00873650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E54C8E">
        <w:rPr>
          <w:rFonts w:ascii="Times New Roman" w:hAnsi="Times New Roman" w:cs="Times New Roman"/>
          <w:sz w:val="28"/>
          <w:szCs w:val="28"/>
        </w:rPr>
        <w:t xml:space="preserve">Giacomo </w:t>
      </w:r>
      <w:r w:rsidR="00E54C8E">
        <w:rPr>
          <w:rFonts w:ascii="Times New Roman" w:hAnsi="Times New Roman" w:cs="Times New Roman"/>
          <w:sz w:val="28"/>
          <w:szCs w:val="28"/>
        </w:rPr>
        <w:t>Bertolluci</w:t>
      </w:r>
      <w:r w:rsidR="00E54C8E">
        <w:rPr>
          <w:rFonts w:ascii="Times New Roman" w:hAnsi="Times New Roman" w:cs="Times New Roman"/>
          <w:sz w:val="28"/>
          <w:szCs w:val="28"/>
        </w:rPr>
        <w:t>, 913</w:t>
      </w:r>
      <w:bookmarkEnd w:id="1"/>
      <w:r w:rsidR="00873650">
        <w:rPr>
          <w:rFonts w:ascii="Times New Roman" w:hAnsi="Times New Roman" w:cs="Times New Roman"/>
          <w:sz w:val="28"/>
          <w:szCs w:val="28"/>
        </w:rPr>
        <w:t>,</w:t>
      </w:r>
      <w:r w:rsidR="007F4E6E">
        <w:rPr>
          <w:rFonts w:ascii="Times New Roman" w:hAnsi="Times New Roman" w:cs="Times New Roman"/>
          <w:sz w:val="28"/>
          <w:szCs w:val="28"/>
        </w:rPr>
        <w:t xml:space="preserve"> </w:t>
      </w:r>
      <w:r w:rsidR="007F4E6E">
        <w:rPr>
          <w:rFonts w:ascii="Times New Roman" w:hAnsi="Times New Roman" w:cs="Times New Roman"/>
          <w:sz w:val="28"/>
          <w:szCs w:val="28"/>
        </w:rPr>
        <w:t>Pq</w:t>
      </w:r>
      <w:r w:rsidR="007F4E6E">
        <w:rPr>
          <w:rFonts w:ascii="Times New Roman" w:hAnsi="Times New Roman" w:cs="Times New Roman"/>
          <w:sz w:val="28"/>
          <w:szCs w:val="28"/>
        </w:rPr>
        <w:t xml:space="preserve"> Bandeirantes,</w:t>
      </w:r>
      <w:r w:rsidR="00873650">
        <w:rPr>
          <w:rFonts w:ascii="Times New Roman" w:hAnsi="Times New Roman" w:cs="Times New Roman"/>
          <w:sz w:val="28"/>
          <w:szCs w:val="28"/>
        </w:rPr>
        <w:t xml:space="preserve"> 156: </w:t>
      </w:r>
      <w:r w:rsidR="00E54C8E">
        <w:rPr>
          <w:rFonts w:ascii="Times New Roman" w:hAnsi="Times New Roman" w:cs="Times New Roman"/>
          <w:sz w:val="28"/>
          <w:szCs w:val="28"/>
        </w:rPr>
        <w:t>1441</w:t>
      </w:r>
      <w:r w:rsidR="00E061B5">
        <w:rPr>
          <w:rFonts w:ascii="Times New Roman" w:hAnsi="Times New Roman" w:cs="Times New Roman"/>
          <w:sz w:val="28"/>
          <w:szCs w:val="28"/>
        </w:rPr>
        <w:t>/23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43AF6"/>
    <w:rsid w:val="00644A3E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C6162"/>
    <w:rsid w:val="007D3943"/>
    <w:rsid w:val="007F4E6E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84AD9"/>
    <w:rsid w:val="00892973"/>
    <w:rsid w:val="008A2738"/>
    <w:rsid w:val="008D583F"/>
    <w:rsid w:val="008E111E"/>
    <w:rsid w:val="008F2A9A"/>
    <w:rsid w:val="009223D3"/>
    <w:rsid w:val="0092665F"/>
    <w:rsid w:val="0093087F"/>
    <w:rsid w:val="00936EDD"/>
    <w:rsid w:val="00973A30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1CC2"/>
    <w:rsid w:val="00AD5A2E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A3950"/>
    <w:rsid w:val="00DB179F"/>
    <w:rsid w:val="00DB1AEA"/>
    <w:rsid w:val="00DD3BC3"/>
    <w:rsid w:val="00DF2A7F"/>
    <w:rsid w:val="00DF3F40"/>
    <w:rsid w:val="00DF564E"/>
    <w:rsid w:val="00DF6469"/>
    <w:rsid w:val="00DF7CFE"/>
    <w:rsid w:val="00E061B5"/>
    <w:rsid w:val="00E30760"/>
    <w:rsid w:val="00E3737A"/>
    <w:rsid w:val="00E40862"/>
    <w:rsid w:val="00E46F88"/>
    <w:rsid w:val="00E54C8E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FF916-72C6-47DD-BBC8-D4910B887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2023-02-03T17:32:00Z</dcterms:created>
  <dcterms:modified xsi:type="dcterms:W3CDTF">2023-02-03T17:32:00Z</dcterms:modified>
</cp:coreProperties>
</file>