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B80D7F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2B07F0">
        <w:rPr>
          <w:rFonts w:ascii="Times New Roman" w:hAnsi="Times New Roman" w:cs="Times New Roman"/>
          <w:sz w:val="28"/>
          <w:szCs w:val="28"/>
        </w:rPr>
        <w:t>General Osório, 50, João Paulo II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6CDDE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B07F0">
        <w:rPr>
          <w:rFonts w:ascii="Times New Roman" w:hAnsi="Times New Roman" w:cs="Times New Roman"/>
          <w:sz w:val="28"/>
          <w:szCs w:val="28"/>
        </w:rPr>
        <w:t>07</w:t>
      </w:r>
      <w:r w:rsidR="004A3FFA">
        <w:rPr>
          <w:rFonts w:ascii="Times New Roman" w:hAnsi="Times New Roman" w:cs="Times New Roman"/>
          <w:sz w:val="28"/>
          <w:szCs w:val="28"/>
        </w:rPr>
        <w:t xml:space="preserve"> de </w:t>
      </w:r>
      <w:r w:rsidR="002B07F0">
        <w:rPr>
          <w:rFonts w:ascii="Times New Roman" w:hAnsi="Times New Roman" w:cs="Times New Roman"/>
          <w:sz w:val="28"/>
          <w:szCs w:val="28"/>
        </w:rPr>
        <w:t>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07F0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0409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82FB-EA36-4992-A0C6-C3138186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2023-01-27T13:30:00Z</dcterms:created>
  <dcterms:modified xsi:type="dcterms:W3CDTF">2023-01-27T13:30:00Z</dcterms:modified>
</cp:coreProperties>
</file>