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A84CF9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B3FB6">
        <w:rPr>
          <w:rFonts w:ascii="Arial" w:hAnsi="Arial" w:cs="Arial"/>
          <w:sz w:val="24"/>
          <w:szCs w:val="24"/>
        </w:rPr>
        <w:t xml:space="preserve">a conclusão do recapeamento </w:t>
      </w:r>
      <w:r w:rsidR="006E573B">
        <w:rPr>
          <w:rFonts w:ascii="Arial" w:hAnsi="Arial" w:cs="Arial"/>
          <w:sz w:val="24"/>
          <w:szCs w:val="24"/>
        </w:rPr>
        <w:t xml:space="preserve">na </w:t>
      </w:r>
      <w:r w:rsidR="00E07F6C">
        <w:rPr>
          <w:rFonts w:ascii="Arial" w:hAnsi="Arial" w:cs="Arial"/>
          <w:sz w:val="24"/>
          <w:szCs w:val="24"/>
        </w:rPr>
        <w:t xml:space="preserve">Rua Tv. Harris </w:t>
      </w:r>
      <w:r w:rsidR="00E07F6C">
        <w:rPr>
          <w:rFonts w:ascii="Arial" w:hAnsi="Arial" w:cs="Arial"/>
          <w:sz w:val="24"/>
          <w:szCs w:val="24"/>
        </w:rPr>
        <w:t>Mezaroup</w:t>
      </w:r>
      <w:r w:rsidR="002F74C3">
        <w:rPr>
          <w:rFonts w:ascii="Arial" w:hAnsi="Arial" w:cs="Arial"/>
          <w:sz w:val="24"/>
          <w:szCs w:val="24"/>
        </w:rPr>
        <w:t xml:space="preserve">, </w:t>
      </w:r>
      <w:r w:rsidR="00E07F6C">
        <w:rPr>
          <w:rFonts w:ascii="Arial" w:hAnsi="Arial" w:cs="Arial"/>
          <w:sz w:val="24"/>
          <w:szCs w:val="24"/>
        </w:rPr>
        <w:t>Jardim Macarenko</w:t>
      </w:r>
      <w:bookmarkStart w:id="0" w:name="_GoBack"/>
      <w:bookmarkEnd w:id="0"/>
      <w:r w:rsidR="002F74C3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81171DA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0</w:t>
      </w:r>
      <w:r w:rsidR="0076014A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320269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A5D5B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0D2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389C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07F6C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2021-02-08T19:34:00Z</dcterms:created>
  <dcterms:modified xsi:type="dcterms:W3CDTF">2021-02-08T19:34:00Z</dcterms:modified>
</cp:coreProperties>
</file>