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E0978" w:rsidRPr="00876224" w:rsidP="00876224" w14:paraId="0BCE0A40" w14:textId="45709A37">
      <w:pPr>
        <w:pStyle w:val="NoSpacing"/>
        <w:spacing w:line="360" w:lineRule="auto"/>
        <w:rPr>
          <w:rStyle w:val="Strong"/>
          <w:rFonts w:ascii="Arial" w:hAnsi="Arial" w:cs="Arial"/>
        </w:rPr>
      </w:pPr>
      <w:permStart w:id="0" w:edGrp="everyone"/>
    </w:p>
    <w:p w:rsidR="00414FF9" w:rsidRPr="00876224" w:rsidP="00876224" w14:paraId="0BD91656" w14:textId="77777777">
      <w:pPr>
        <w:pStyle w:val="NoSpacing"/>
        <w:spacing w:line="360" w:lineRule="auto"/>
        <w:rPr>
          <w:rStyle w:val="Strong"/>
          <w:rFonts w:ascii="Arial" w:hAnsi="Arial" w:cs="Arial"/>
        </w:rPr>
      </w:pPr>
    </w:p>
    <w:p w:rsidR="002E0978" w:rsidRPr="00876224" w:rsidP="00876224" w14:paraId="7A6BE8AD" w14:textId="77777777">
      <w:pPr>
        <w:pStyle w:val="NoSpacing"/>
        <w:spacing w:line="360" w:lineRule="auto"/>
        <w:rPr>
          <w:rStyle w:val="Strong"/>
          <w:rFonts w:ascii="Arial" w:hAnsi="Arial" w:cs="Arial"/>
        </w:rPr>
      </w:pPr>
    </w:p>
    <w:p w:rsidR="002E0978" w:rsidRPr="00876224" w:rsidP="00876224" w14:paraId="18CA3FBB" w14:textId="77777777">
      <w:pPr>
        <w:pStyle w:val="NoSpacing"/>
        <w:spacing w:line="360" w:lineRule="auto"/>
        <w:rPr>
          <w:rStyle w:val="Strong"/>
          <w:rFonts w:ascii="Arial" w:hAnsi="Arial" w:cs="Arial"/>
          <w:b w:val="0"/>
        </w:rPr>
      </w:pPr>
      <w:r w:rsidRPr="00876224">
        <w:rPr>
          <w:rStyle w:val="Strong"/>
          <w:rFonts w:ascii="Arial" w:hAnsi="Arial" w:cs="Arial"/>
        </w:rPr>
        <w:t>EXMO. SR. PRESIDENTE DA CÂMARA MUNICIPAL DE SUMARÉ.</w:t>
      </w:r>
    </w:p>
    <w:p w:rsidR="002E0978" w:rsidRPr="00876224" w:rsidP="00876224" w14:paraId="21FBA301" w14:textId="77777777">
      <w:pPr>
        <w:pStyle w:val="NoSpacing"/>
        <w:tabs>
          <w:tab w:val="left" w:pos="1701"/>
        </w:tabs>
        <w:spacing w:line="360" w:lineRule="auto"/>
        <w:jc w:val="both"/>
        <w:rPr>
          <w:rFonts w:ascii="Arial" w:hAnsi="Arial" w:cs="Arial"/>
        </w:rPr>
      </w:pPr>
    </w:p>
    <w:p w:rsidR="002E0978" w:rsidRPr="00876224" w:rsidP="00876224" w14:paraId="4DA92E6F" w14:textId="77777777">
      <w:pPr>
        <w:pStyle w:val="NoSpacing"/>
        <w:tabs>
          <w:tab w:val="left" w:pos="1701"/>
        </w:tabs>
        <w:spacing w:line="360" w:lineRule="auto"/>
        <w:jc w:val="both"/>
        <w:rPr>
          <w:rFonts w:ascii="Arial" w:hAnsi="Arial" w:cs="Arial"/>
        </w:rPr>
      </w:pPr>
      <w:r w:rsidRPr="00876224">
        <w:rPr>
          <w:rFonts w:ascii="Arial" w:hAnsi="Arial" w:cs="Arial"/>
        </w:rPr>
        <w:tab/>
      </w:r>
      <w:r w:rsidRPr="00876224">
        <w:rPr>
          <w:rFonts w:ascii="Arial" w:hAnsi="Arial" w:cs="Arial"/>
        </w:rPr>
        <w:tab/>
      </w:r>
    </w:p>
    <w:p w:rsidR="00876224" w:rsidRPr="00876224" w:rsidP="00876224" w14:paraId="3A5B71F7" w14:textId="48D37594">
      <w:pPr>
        <w:pStyle w:val="NormalWeb"/>
        <w:spacing w:before="0" w:beforeAutospacing="0" w:after="0" w:afterAutospacing="0" w:line="360" w:lineRule="auto"/>
        <w:ind w:firstLine="720"/>
        <w:jc w:val="both"/>
        <w:rPr>
          <w:rFonts w:ascii="Arial" w:hAnsi="Arial" w:cs="Arial"/>
          <w:color w:val="000000"/>
          <w:sz w:val="22"/>
          <w:szCs w:val="22"/>
        </w:rPr>
      </w:pPr>
      <w:r w:rsidRPr="00876224">
        <w:rPr>
          <w:rFonts w:ascii="Arial" w:hAnsi="Arial" w:cs="Arial"/>
          <w:color w:val="000000"/>
          <w:sz w:val="22"/>
          <w:szCs w:val="22"/>
        </w:rPr>
        <w:t xml:space="preserve">Prezados pares, a presente propositura demonstra o </w:t>
      </w:r>
      <w:r w:rsidRPr="00876224">
        <w:rPr>
          <w:rFonts w:ascii="Arial" w:hAnsi="Arial" w:cs="Arial"/>
          <w:color w:val="000000"/>
          <w:sz w:val="22"/>
          <w:szCs w:val="22"/>
        </w:rPr>
        <w:t>REPÚDIO</w:t>
      </w:r>
      <w:r w:rsidRPr="00876224">
        <w:rPr>
          <w:rFonts w:ascii="Arial" w:hAnsi="Arial" w:cs="Arial"/>
          <w:color w:val="000000"/>
          <w:sz w:val="22"/>
          <w:szCs w:val="22"/>
        </w:rPr>
        <w:t xml:space="preserve"> deste parlamentar em relação aos atos absolutamente intoleráveis, violentos e atentatórios que ocorreram no último dia 08 de janeiro. Aliás, o repúdio não se constringe apenas à culminação dos atos na Praça dos Três Poderes, em gravíssimo atentado aos símbolos da nação brasileira, da democracia, do nosso patrimônio histórico e cultural, mas, ainda, abrange toda a escalada de movimentos que atentam contra o processo eleitoral, contra as instituições, contra o poder soberano do voto.</w:t>
      </w:r>
    </w:p>
    <w:p w:rsidR="00876224" w:rsidRPr="00876224" w:rsidP="00876224" w14:paraId="735278F1" w14:textId="77777777">
      <w:pPr>
        <w:pStyle w:val="NormalWeb"/>
        <w:spacing w:before="0" w:beforeAutospacing="0" w:after="0" w:afterAutospacing="0" w:line="360" w:lineRule="auto"/>
        <w:ind w:firstLine="720"/>
        <w:jc w:val="both"/>
        <w:rPr>
          <w:rFonts w:ascii="Arial" w:hAnsi="Arial" w:cs="Arial"/>
          <w:sz w:val="22"/>
          <w:szCs w:val="22"/>
        </w:rPr>
      </w:pPr>
    </w:p>
    <w:p w:rsidR="00876224" w:rsidRPr="00876224" w:rsidP="00876224" w14:paraId="612FED31" w14:textId="3DF6AF03">
      <w:pPr>
        <w:pStyle w:val="NormalWeb"/>
        <w:spacing w:before="0" w:beforeAutospacing="0" w:after="0" w:afterAutospacing="0" w:line="360" w:lineRule="auto"/>
        <w:jc w:val="both"/>
        <w:rPr>
          <w:rFonts w:ascii="Arial" w:hAnsi="Arial" w:cs="Arial"/>
          <w:color w:val="000000"/>
          <w:sz w:val="22"/>
          <w:szCs w:val="22"/>
        </w:rPr>
      </w:pPr>
      <w:r w:rsidRPr="00876224">
        <w:rPr>
          <w:rStyle w:val="apple-tab-span"/>
          <w:rFonts w:ascii="Arial" w:hAnsi="Arial" w:cs="Arial"/>
          <w:color w:val="000000"/>
          <w:sz w:val="22"/>
          <w:szCs w:val="22"/>
        </w:rPr>
        <w:tab/>
      </w:r>
      <w:r w:rsidRPr="00876224">
        <w:rPr>
          <w:rFonts w:ascii="Arial" w:hAnsi="Arial" w:cs="Arial"/>
          <w:color w:val="000000"/>
          <w:sz w:val="22"/>
          <w:szCs w:val="22"/>
        </w:rPr>
        <w:t>Não podemos naturalizar a intolerância no aspecto ideológico, cultural, sexual, religioso, ou qualquer que seja sua motivação. Não podemos aceitar que a falta de diálogo, que a violência, que o egoísmo sejam elementos habituais em nosso cotidiano.</w:t>
      </w:r>
    </w:p>
    <w:p w:rsidR="00876224" w:rsidRPr="00876224" w:rsidP="00876224" w14:paraId="3BA4CA80" w14:textId="77777777">
      <w:pPr>
        <w:pStyle w:val="NormalWeb"/>
        <w:spacing w:before="0" w:beforeAutospacing="0" w:after="0" w:afterAutospacing="0" w:line="360" w:lineRule="auto"/>
        <w:jc w:val="both"/>
        <w:rPr>
          <w:rFonts w:ascii="Arial" w:hAnsi="Arial" w:cs="Arial"/>
          <w:sz w:val="22"/>
          <w:szCs w:val="22"/>
        </w:rPr>
      </w:pPr>
    </w:p>
    <w:p w:rsidR="00876224" w:rsidRPr="00876224" w:rsidP="00876224" w14:paraId="06AB5030" w14:textId="3BF9641F">
      <w:pPr>
        <w:pStyle w:val="NormalWeb"/>
        <w:spacing w:before="0" w:beforeAutospacing="0" w:after="0" w:afterAutospacing="0" w:line="360" w:lineRule="auto"/>
        <w:jc w:val="both"/>
        <w:rPr>
          <w:rFonts w:ascii="Arial" w:hAnsi="Arial" w:cs="Arial"/>
          <w:color w:val="000000"/>
          <w:sz w:val="22"/>
          <w:szCs w:val="22"/>
        </w:rPr>
      </w:pPr>
      <w:r w:rsidRPr="00876224">
        <w:rPr>
          <w:rStyle w:val="apple-tab-span"/>
          <w:rFonts w:ascii="Arial" w:hAnsi="Arial" w:cs="Arial"/>
          <w:color w:val="000000"/>
          <w:sz w:val="22"/>
          <w:szCs w:val="22"/>
        </w:rPr>
        <w:tab/>
      </w:r>
      <w:r w:rsidRPr="00876224">
        <w:rPr>
          <w:rFonts w:ascii="Arial" w:hAnsi="Arial" w:cs="Arial"/>
          <w:color w:val="000000"/>
          <w:sz w:val="22"/>
          <w:szCs w:val="22"/>
        </w:rPr>
        <w:t>O respeito a pensamentos diferentes, o debate qualificado, a construção de alternativas e o apontamento de novos caminhos são os pilares que sustentam a democracia, que inspiram a política e que justificam um mandato, um parlamentar, o ciclo eleitoral, esta Casa de Leis, e cada uma de nossas instituições que se posicionam sólidas, vez que resultam do amadurecimento cívico que gestou nossa Constituição.</w:t>
      </w:r>
    </w:p>
    <w:p w:rsidR="00876224" w:rsidRPr="00876224" w:rsidP="00876224" w14:paraId="6982C802" w14:textId="77777777">
      <w:pPr>
        <w:pStyle w:val="NormalWeb"/>
        <w:spacing w:before="0" w:beforeAutospacing="0" w:after="0" w:afterAutospacing="0" w:line="360" w:lineRule="auto"/>
        <w:jc w:val="both"/>
        <w:rPr>
          <w:rFonts w:ascii="Arial" w:hAnsi="Arial" w:cs="Arial"/>
          <w:sz w:val="22"/>
          <w:szCs w:val="22"/>
        </w:rPr>
      </w:pPr>
    </w:p>
    <w:p w:rsidR="00876224" w:rsidRPr="00876224" w:rsidP="00876224" w14:paraId="752FFDAD" w14:textId="593FF142">
      <w:pPr>
        <w:pStyle w:val="NormalWeb"/>
        <w:spacing w:before="0" w:beforeAutospacing="0" w:after="0" w:afterAutospacing="0" w:line="360" w:lineRule="auto"/>
        <w:jc w:val="both"/>
        <w:rPr>
          <w:rFonts w:ascii="Arial" w:hAnsi="Arial" w:cs="Arial"/>
          <w:color w:val="000000"/>
          <w:sz w:val="22"/>
          <w:szCs w:val="22"/>
        </w:rPr>
      </w:pPr>
      <w:r w:rsidRPr="00876224">
        <w:rPr>
          <w:rStyle w:val="apple-tab-span"/>
          <w:rFonts w:ascii="Arial" w:hAnsi="Arial" w:cs="Arial"/>
          <w:color w:val="000000"/>
          <w:sz w:val="22"/>
          <w:szCs w:val="22"/>
        </w:rPr>
        <w:tab/>
      </w:r>
      <w:r w:rsidRPr="00876224">
        <w:rPr>
          <w:rFonts w:ascii="Arial" w:hAnsi="Arial" w:cs="Arial"/>
          <w:color w:val="000000"/>
          <w:sz w:val="22"/>
          <w:szCs w:val="22"/>
        </w:rPr>
        <w:t>Repúdio integral àquilo que resulta da má intenção, da prevaricação, da insubordinação, do ilegal, do imoral, do totalitário.</w:t>
      </w:r>
    </w:p>
    <w:p w:rsidR="00876224" w:rsidRPr="00876224" w:rsidP="00876224" w14:paraId="05174679" w14:textId="77777777">
      <w:pPr>
        <w:pStyle w:val="NormalWeb"/>
        <w:spacing w:before="0" w:beforeAutospacing="0" w:after="0" w:afterAutospacing="0" w:line="360" w:lineRule="auto"/>
        <w:jc w:val="both"/>
        <w:rPr>
          <w:rFonts w:ascii="Arial" w:hAnsi="Arial" w:cs="Arial"/>
          <w:sz w:val="22"/>
          <w:szCs w:val="22"/>
        </w:rPr>
      </w:pPr>
    </w:p>
    <w:p w:rsidR="00876224" w:rsidRPr="00876224" w:rsidP="00876224" w14:paraId="4D23D78C" w14:textId="68F74D19">
      <w:pPr>
        <w:pStyle w:val="NormalWeb"/>
        <w:spacing w:before="0" w:beforeAutospacing="0" w:after="0" w:afterAutospacing="0" w:line="360" w:lineRule="auto"/>
        <w:ind w:firstLine="720"/>
        <w:jc w:val="both"/>
        <w:rPr>
          <w:rFonts w:ascii="Arial" w:hAnsi="Arial" w:cs="Arial"/>
          <w:color w:val="000000"/>
          <w:sz w:val="22"/>
          <w:szCs w:val="22"/>
        </w:rPr>
      </w:pPr>
      <w:r w:rsidRPr="00876224">
        <w:rPr>
          <w:rFonts w:ascii="Arial" w:hAnsi="Arial" w:cs="Arial"/>
          <w:color w:val="000000"/>
          <w:sz w:val="22"/>
          <w:szCs w:val="22"/>
        </w:rPr>
        <w:t xml:space="preserve">Naquele domingo, em nossa capital federal, testemunhamos a barbárie, a violência gratuita e absolutamente vazia. Sendo assim, temos todos o dever de trabalhar, de construir pontes e diálogos para que um evento lamentável como o do dia 08 de janeiro de 2023 não se repita. Somos aqui, 21 eleitos pelo voto do povo, e nos cabe o dever de preservar o processo democrático e defender que as diferenças sejam respeitadas e que a sociedade seja, cada vez mais, para todos. A Lei, resultado de demandas sociais e de amplo processo de construção por meio do debate, da comparação, da analogia, da subordinação e da ética é a base do pacto social que nos conduz pelos trilhos da civilidade. A Lei é para todos, a Lei serve a todos e esta </w:t>
      </w:r>
      <w:r w:rsidRPr="00876224">
        <w:rPr>
          <w:rFonts w:ascii="Arial" w:hAnsi="Arial" w:cs="Arial"/>
          <w:color w:val="000000"/>
          <w:sz w:val="22"/>
          <w:szCs w:val="22"/>
        </w:rPr>
        <w:t>Casa está a serviço de nossa sociedade para lhe atender e para assegurar que os direitos não sejam suprimidos.</w:t>
      </w:r>
    </w:p>
    <w:p w:rsidR="00876224" w:rsidRPr="00876224" w:rsidP="00876224" w14:paraId="72559A4F" w14:textId="77777777">
      <w:pPr>
        <w:pStyle w:val="NormalWeb"/>
        <w:spacing w:before="0" w:beforeAutospacing="0" w:after="0" w:afterAutospacing="0" w:line="360" w:lineRule="auto"/>
        <w:ind w:firstLine="720"/>
        <w:jc w:val="both"/>
        <w:rPr>
          <w:rFonts w:ascii="Arial" w:hAnsi="Arial" w:cs="Arial"/>
          <w:sz w:val="22"/>
          <w:szCs w:val="22"/>
        </w:rPr>
      </w:pPr>
    </w:p>
    <w:p w:rsidR="00876224" w:rsidRPr="00876224" w:rsidP="00876224" w14:paraId="7310FFE1" w14:textId="77777777">
      <w:pPr>
        <w:pStyle w:val="NormalWeb"/>
        <w:spacing w:before="0" w:beforeAutospacing="0" w:after="0" w:afterAutospacing="0" w:line="360" w:lineRule="auto"/>
        <w:ind w:firstLine="720"/>
        <w:jc w:val="both"/>
        <w:rPr>
          <w:rFonts w:ascii="Arial" w:hAnsi="Arial" w:cs="Arial"/>
          <w:sz w:val="22"/>
          <w:szCs w:val="22"/>
        </w:rPr>
      </w:pPr>
      <w:r w:rsidRPr="00876224">
        <w:rPr>
          <w:rFonts w:ascii="Arial" w:hAnsi="Arial" w:cs="Arial"/>
          <w:color w:val="000000"/>
          <w:sz w:val="22"/>
          <w:szCs w:val="22"/>
        </w:rPr>
        <w:t>Acreditando nos esforços desta Câmara Municipal no aprimoramento da estrutura e do alcance do estado democrático de direito, apresento esta Moção de Repúdio aos atos covardes que atentaram contra os Três Poderes de nosso Estado no dia 08 de janeiro de 2023. Após leitura e discussão em Plenário, que o documento, após aprovação pelos pares, seja encaminhado ao Congresso Nacional - representante do Poder Legislativo da nação brasileira -, ao Palácio do Planalto - sede do Poder Executivo Federal, e ao Supremo Tribunal Federal - representante do Poder Judiciário brasileiro e guardião de nossa Constituição Federal.</w:t>
      </w:r>
    </w:p>
    <w:p w:rsidR="002E0978" w:rsidRPr="00876224" w:rsidP="00876224" w14:paraId="6D406C51" w14:textId="39CF45C0">
      <w:pPr>
        <w:pStyle w:val="NoSpacing"/>
        <w:tabs>
          <w:tab w:val="left" w:pos="1701"/>
        </w:tabs>
        <w:spacing w:line="360" w:lineRule="auto"/>
        <w:jc w:val="both"/>
        <w:rPr>
          <w:rFonts w:ascii="Arial" w:hAnsi="Arial" w:cs="Arial"/>
        </w:rPr>
      </w:pPr>
      <w:r w:rsidRPr="00876224">
        <w:rPr>
          <w:rFonts w:ascii="Arial" w:hAnsi="Arial" w:cs="Arial"/>
        </w:rPr>
        <w:tab/>
      </w:r>
    </w:p>
    <w:p w:rsidR="002E0978" w:rsidRPr="00876224" w:rsidP="00B45AE9" w14:paraId="19DAB476" w14:textId="6B3ED77C">
      <w:pPr>
        <w:tabs>
          <w:tab w:val="left" w:pos="2220"/>
          <w:tab w:val="center" w:pos="4606"/>
        </w:tabs>
        <w:spacing w:after="0" w:line="360" w:lineRule="auto"/>
        <w:ind w:firstLine="708"/>
        <w:jc w:val="right"/>
        <w:rPr>
          <w:rFonts w:ascii="Arial" w:hAnsi="Arial" w:cs="Arial"/>
        </w:rPr>
      </w:pPr>
      <w:r w:rsidRPr="00876224">
        <w:rPr>
          <w:rFonts w:ascii="Arial" w:hAnsi="Arial" w:cs="Arial"/>
        </w:rPr>
        <w:tab/>
      </w:r>
    </w:p>
    <w:p w:rsidR="00052E8A" w:rsidRPr="00876224" w:rsidP="00876224" w14:paraId="02671630" w14:textId="77777777">
      <w:pPr>
        <w:tabs>
          <w:tab w:val="left" w:pos="2220"/>
          <w:tab w:val="center" w:pos="4606"/>
        </w:tabs>
        <w:spacing w:after="0" w:line="360" w:lineRule="auto"/>
        <w:ind w:firstLine="708"/>
        <w:jc w:val="right"/>
        <w:rPr>
          <w:rFonts w:ascii="Arial" w:hAnsi="Arial" w:cs="Arial"/>
        </w:rPr>
      </w:pPr>
    </w:p>
    <w:p w:rsidR="002E0978" w:rsidRPr="00876224" w:rsidP="00876224" w14:paraId="7649DA7F" w14:textId="5FB10587">
      <w:pPr>
        <w:tabs>
          <w:tab w:val="left" w:pos="2220"/>
          <w:tab w:val="center" w:pos="4606"/>
        </w:tabs>
        <w:spacing w:after="0" w:line="360" w:lineRule="auto"/>
        <w:ind w:firstLine="708"/>
        <w:jc w:val="right"/>
        <w:rPr>
          <w:rFonts w:ascii="Arial" w:hAnsi="Arial" w:cs="Arial"/>
        </w:rPr>
      </w:pPr>
      <w:r w:rsidRPr="00876224">
        <w:rPr>
          <w:rFonts w:ascii="Arial" w:hAnsi="Arial" w:cs="Arial"/>
        </w:rPr>
        <w:t xml:space="preserve">Sala das Sessões, </w:t>
      </w:r>
      <w:r w:rsidRPr="00876224" w:rsidR="00876224">
        <w:rPr>
          <w:rFonts w:ascii="Arial" w:hAnsi="Arial" w:cs="Arial"/>
        </w:rPr>
        <w:t>02</w:t>
      </w:r>
      <w:r w:rsidRPr="00876224">
        <w:rPr>
          <w:rFonts w:ascii="Arial" w:hAnsi="Arial" w:cs="Arial"/>
        </w:rPr>
        <w:t xml:space="preserve"> de </w:t>
      </w:r>
      <w:r w:rsidRPr="00876224" w:rsidR="00876224">
        <w:rPr>
          <w:rFonts w:ascii="Arial" w:hAnsi="Arial" w:cs="Arial"/>
        </w:rPr>
        <w:t>fevereiro</w:t>
      </w:r>
      <w:r w:rsidRPr="00876224">
        <w:rPr>
          <w:rFonts w:ascii="Arial" w:hAnsi="Arial" w:cs="Arial"/>
        </w:rPr>
        <w:t xml:space="preserve"> de 202</w:t>
      </w:r>
      <w:r w:rsidRPr="00876224" w:rsidR="00876224">
        <w:rPr>
          <w:rFonts w:ascii="Arial" w:hAnsi="Arial" w:cs="Arial"/>
        </w:rPr>
        <w:t>3</w:t>
      </w:r>
      <w:r w:rsidRPr="00876224">
        <w:rPr>
          <w:rFonts w:ascii="Arial" w:hAnsi="Arial" w:cs="Arial"/>
        </w:rPr>
        <w:t>.</w:t>
      </w:r>
    </w:p>
    <w:p w:rsidR="002E0978" w:rsidRPr="00876224" w:rsidP="00876224" w14:paraId="0A502CDB" w14:textId="77777777">
      <w:pPr>
        <w:spacing w:after="0" w:line="360" w:lineRule="auto"/>
        <w:rPr>
          <w:rFonts w:ascii="Arial" w:hAnsi="Arial" w:cs="Arial"/>
        </w:rPr>
      </w:pPr>
    </w:p>
    <w:p w:rsidR="002E0978" w:rsidRPr="00876224" w:rsidP="00B45AE9" w14:paraId="5A4E01BC" w14:textId="23DCC5BF">
      <w:pPr>
        <w:tabs>
          <w:tab w:val="left" w:pos="3465"/>
        </w:tabs>
        <w:spacing w:after="0" w:line="360" w:lineRule="auto"/>
        <w:rPr>
          <w:rFonts w:ascii="Arial" w:hAnsi="Arial" w:cs="Arial"/>
        </w:rPr>
      </w:pPr>
    </w:p>
    <w:p w:rsidR="002E0978" w:rsidRPr="00876224" w:rsidP="00876224" w14:paraId="7DA55CB0" w14:textId="77777777">
      <w:pPr>
        <w:spacing w:after="0" w:line="360" w:lineRule="auto"/>
        <w:rPr>
          <w:rFonts w:ascii="Arial" w:hAnsi="Arial" w:cs="Arial"/>
        </w:rPr>
      </w:pPr>
    </w:p>
    <w:p w:rsidR="002E0978" w:rsidRPr="00876224" w:rsidP="00876224" w14:paraId="4BE1D282" w14:textId="77777777">
      <w:pPr>
        <w:spacing w:after="0" w:line="360" w:lineRule="auto"/>
        <w:rPr>
          <w:rFonts w:ascii="Arial" w:hAnsi="Arial" w:cs="Arial"/>
        </w:rPr>
      </w:pPr>
    </w:p>
    <w:p w:rsidR="002E0978" w:rsidRPr="00876224" w:rsidP="00876224" w14:paraId="3155A7C2" w14:textId="77777777">
      <w:pPr>
        <w:spacing w:after="0" w:line="276" w:lineRule="auto"/>
        <w:jc w:val="center"/>
        <w:rPr>
          <w:rFonts w:ascii="Arial" w:hAnsi="Arial" w:cs="Arial"/>
          <w:b/>
          <w:bCs/>
        </w:rPr>
      </w:pPr>
      <w:r w:rsidRPr="00876224">
        <w:rPr>
          <w:rFonts w:ascii="Arial" w:hAnsi="Arial" w:cs="Arial"/>
          <w:b/>
          <w:bCs/>
        </w:rPr>
        <w:t>Hélio Silva</w:t>
      </w:r>
    </w:p>
    <w:p w:rsidR="002E0978" w:rsidRPr="00876224" w:rsidP="00876224" w14:paraId="3E1191D9" w14:textId="77777777">
      <w:pPr>
        <w:spacing w:after="0" w:line="276" w:lineRule="auto"/>
        <w:jc w:val="center"/>
        <w:rPr>
          <w:rFonts w:ascii="Arial" w:hAnsi="Arial" w:cs="Arial"/>
          <w:b/>
          <w:bCs/>
        </w:rPr>
      </w:pPr>
      <w:r w:rsidRPr="00876224">
        <w:rPr>
          <w:rFonts w:ascii="Arial" w:hAnsi="Arial" w:cs="Arial"/>
          <w:b/>
          <w:bCs/>
        </w:rPr>
        <w:t>Vereador (Cidadania)</w:t>
      </w:r>
    </w:p>
    <w:permEnd w:id="0"/>
    <w:p w:rsidR="006D1E9A" w:rsidRPr="00876224" w:rsidP="00876224" w14:paraId="07A8F1E3" w14:textId="33A44AA0">
      <w:pPr>
        <w:pStyle w:val="Heading4"/>
        <w:spacing w:line="360" w:lineRule="auto"/>
        <w:rPr>
          <w:rFonts w:ascii="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3529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35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52E8A"/>
    <w:rsid w:val="000D00B4"/>
    <w:rsid w:val="000D2BDC"/>
    <w:rsid w:val="00104AAA"/>
    <w:rsid w:val="0015657E"/>
    <w:rsid w:val="00156CF8"/>
    <w:rsid w:val="00276B0F"/>
    <w:rsid w:val="002E0978"/>
    <w:rsid w:val="00414FF9"/>
    <w:rsid w:val="00460A32"/>
    <w:rsid w:val="004B2CC9"/>
    <w:rsid w:val="0051286F"/>
    <w:rsid w:val="00601B0A"/>
    <w:rsid w:val="00626437"/>
    <w:rsid w:val="00632FA0"/>
    <w:rsid w:val="006C41A4"/>
    <w:rsid w:val="006D1E9A"/>
    <w:rsid w:val="007568E0"/>
    <w:rsid w:val="0078264C"/>
    <w:rsid w:val="00785A41"/>
    <w:rsid w:val="007F7CE1"/>
    <w:rsid w:val="00822396"/>
    <w:rsid w:val="00876224"/>
    <w:rsid w:val="008A1C83"/>
    <w:rsid w:val="00A06CF2"/>
    <w:rsid w:val="00A27487"/>
    <w:rsid w:val="00AB4183"/>
    <w:rsid w:val="00AE6AEE"/>
    <w:rsid w:val="00B45AE9"/>
    <w:rsid w:val="00B86062"/>
    <w:rsid w:val="00BC140F"/>
    <w:rsid w:val="00C00C1E"/>
    <w:rsid w:val="00C36776"/>
    <w:rsid w:val="00C812A1"/>
    <w:rsid w:val="00C84D76"/>
    <w:rsid w:val="00CD6B58"/>
    <w:rsid w:val="00CF401E"/>
    <w:rsid w:val="00D6081F"/>
    <w:rsid w:val="00DF653B"/>
    <w:rsid w:val="00E57F7A"/>
    <w:rsid w:val="00F77328"/>
    <w:rsid w:val="00FF3C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 w:type="character" w:customStyle="1" w:styleId="apple-tab-span">
    <w:name w:val="apple-tab-span"/>
    <w:basedOn w:val="DefaultParagraphFont"/>
    <w:rsid w:val="0087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458</Words>
  <Characters>2478</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12</cp:revision>
  <cp:lastPrinted>2023-02-02T12:15:00Z</cp:lastPrinted>
  <dcterms:created xsi:type="dcterms:W3CDTF">2021-05-04T19:21:00Z</dcterms:created>
  <dcterms:modified xsi:type="dcterms:W3CDTF">2023-02-02T12:18:00Z</dcterms:modified>
</cp:coreProperties>
</file>