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313A" w:rsidRPr="00E200DD" w:rsidP="00E200DD" w14:paraId="61B6AFE9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0B5459" w:rsidP="000B5459" w14:paraId="546216F6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0B5459" w:rsidP="000B5459" w14:paraId="5217AB17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P="00A9313A" w14:paraId="4B75B861" w14:textId="09146B89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0B5459" w:rsidP="00A9313A" w14:paraId="6F6E1DB0" w14:textId="6E75EE9B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0B5459" w:rsidRPr="00A9313A" w:rsidP="00A9313A" w14:paraId="3D4FB24F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6413DB" w:rsidRPr="00A9313A" w:rsidP="006413DB" w14:paraId="228631B8" w14:textId="6CD02B2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</w:t>
      </w:r>
      <w:r w:rsidRPr="00A9313A">
        <w:rPr>
          <w:rFonts w:cstheme="minorHAnsi"/>
          <w:b/>
          <w:sz w:val="24"/>
          <w:szCs w:val="24"/>
        </w:rPr>
        <w:t xml:space="preserve">: </w:t>
      </w:r>
      <w:r w:rsidR="008A2D36">
        <w:rPr>
          <w:rFonts w:cstheme="minorHAnsi"/>
          <w:b/>
          <w:sz w:val="24"/>
          <w:szCs w:val="24"/>
        </w:rPr>
        <w:t xml:space="preserve">Poda de árvore de grande porte da viela, próximo </w:t>
      </w:r>
      <w:r w:rsidR="008A2D36">
        <w:rPr>
          <w:rFonts w:cstheme="minorHAnsi"/>
          <w:b/>
          <w:sz w:val="24"/>
          <w:szCs w:val="24"/>
        </w:rPr>
        <w:t>a</w:t>
      </w:r>
      <w:r w:rsidR="008A2D36">
        <w:rPr>
          <w:rFonts w:cstheme="minorHAnsi"/>
          <w:b/>
          <w:sz w:val="24"/>
          <w:szCs w:val="24"/>
        </w:rPr>
        <w:t xml:space="preserve"> Rua José Rodrigues da </w:t>
      </w:r>
      <w:r w:rsidR="008A2D36">
        <w:rPr>
          <w:rFonts w:cstheme="minorHAnsi"/>
          <w:b/>
          <w:sz w:val="24"/>
          <w:szCs w:val="24"/>
        </w:rPr>
        <w:t xml:space="preserve">Silva, </w:t>
      </w:r>
      <w:r>
        <w:rPr>
          <w:rFonts w:cstheme="minorHAnsi"/>
          <w:b/>
          <w:sz w:val="24"/>
          <w:szCs w:val="24"/>
        </w:rPr>
        <w:t xml:space="preserve"> no</w:t>
      </w:r>
      <w:r>
        <w:rPr>
          <w:rFonts w:cstheme="minorHAnsi"/>
          <w:b/>
          <w:sz w:val="24"/>
          <w:szCs w:val="24"/>
        </w:rPr>
        <w:t xml:space="preserve"> bairro Parque </w:t>
      </w:r>
      <w:r w:rsidR="008A2D36">
        <w:rPr>
          <w:rFonts w:cstheme="minorHAnsi"/>
          <w:b/>
          <w:sz w:val="24"/>
          <w:szCs w:val="24"/>
        </w:rPr>
        <w:t>Das Nações</w:t>
      </w:r>
      <w:r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6413DB" w:rsidRPr="00A9313A" w:rsidP="006413DB" w14:paraId="112E236F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8A2D36" w:rsidRPr="008A2D36" w:rsidP="008A2D36" w14:paraId="0CDD5FCD" w14:textId="37B87AB4">
      <w:pPr>
        <w:ind w:left="285" w:hanging="285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                     </w:t>
      </w:r>
      <w:r w:rsidRPr="008A2D36">
        <w:rPr>
          <w:rFonts w:cstheme="minorHAnsi"/>
          <w:bCs/>
          <w:sz w:val="24"/>
          <w:szCs w:val="24"/>
        </w:rPr>
        <w:t xml:space="preserve">Serve-se do presente ofício para solicitar a Exmo. Prefeito do Munícipio de Sumaré, Sr. Luiz Alfredo </w:t>
      </w:r>
      <w:r w:rsidRPr="008A2D36">
        <w:rPr>
          <w:rFonts w:cstheme="minorHAnsi"/>
          <w:bCs/>
          <w:sz w:val="24"/>
          <w:szCs w:val="24"/>
        </w:rPr>
        <w:t>Dalbem</w:t>
      </w:r>
      <w:r w:rsidRPr="008A2D36">
        <w:rPr>
          <w:rFonts w:cstheme="minorHAnsi"/>
          <w:bCs/>
          <w:sz w:val="24"/>
          <w:szCs w:val="24"/>
        </w:rPr>
        <w:t xml:space="preserve">, seja determinado à Secretaria competente que proceda, em caráter de urgência a </w:t>
      </w:r>
      <w:r>
        <w:rPr>
          <w:rFonts w:cstheme="minorHAnsi"/>
          <w:bCs/>
          <w:sz w:val="24"/>
          <w:szCs w:val="24"/>
        </w:rPr>
        <w:t xml:space="preserve">poda de árvore de grande </w:t>
      </w:r>
      <w:r>
        <w:rPr>
          <w:rFonts w:cstheme="minorHAnsi"/>
          <w:bCs/>
          <w:sz w:val="24"/>
          <w:szCs w:val="24"/>
        </w:rPr>
        <w:t>porte,  localizada</w:t>
      </w:r>
      <w:r w:rsidRPr="008A2D3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na viela próximo à Rua José Rodrigues da Silva,  numeral 120</w:t>
      </w:r>
      <w:r w:rsidRPr="008A2D36">
        <w:rPr>
          <w:rFonts w:cstheme="minorHAnsi"/>
          <w:bCs/>
          <w:sz w:val="24"/>
          <w:szCs w:val="24"/>
        </w:rPr>
        <w:t xml:space="preserve"> – Parque </w:t>
      </w:r>
      <w:r>
        <w:rPr>
          <w:rFonts w:cstheme="minorHAnsi"/>
          <w:bCs/>
          <w:sz w:val="24"/>
          <w:szCs w:val="24"/>
        </w:rPr>
        <w:t>Das Nações</w:t>
      </w:r>
      <w:r w:rsidRPr="008A2D36">
        <w:rPr>
          <w:rFonts w:cstheme="minorHAnsi"/>
          <w:bCs/>
          <w:sz w:val="24"/>
          <w:szCs w:val="24"/>
        </w:rPr>
        <w:t xml:space="preserve">.  </w:t>
      </w:r>
    </w:p>
    <w:p w:rsidR="008A2D36" w:rsidRPr="008A2D36" w:rsidP="008A2D36" w14:paraId="4B820762" w14:textId="52E57493">
      <w:pPr>
        <w:ind w:left="285" w:hanging="285"/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 xml:space="preserve">                                        Considerando que recebemos várias solicitações dos moradores ao de redor da referida viela e este vereador constatou a necessidade da realização do serviço supra mencionado. </w:t>
      </w:r>
    </w:p>
    <w:p w:rsidR="008A2D36" w:rsidRPr="008A2D36" w:rsidP="008A2D36" w14:paraId="56620A79" w14:textId="68A70A2D">
      <w:pPr>
        <w:ind w:left="285" w:hanging="285"/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 xml:space="preserve">                                         </w:t>
      </w:r>
      <w:r>
        <w:rPr>
          <w:rFonts w:cstheme="minorHAnsi"/>
          <w:bCs/>
          <w:sz w:val="24"/>
          <w:szCs w:val="24"/>
        </w:rPr>
        <w:t>Considerando que a referida árvore está impedindo</w:t>
      </w:r>
      <w:r w:rsidRPr="008A2D36">
        <w:rPr>
          <w:rFonts w:cstheme="minorHAnsi"/>
          <w:bCs/>
          <w:sz w:val="24"/>
          <w:szCs w:val="24"/>
        </w:rPr>
        <w:t xml:space="preserve"> a iluminação, </w:t>
      </w:r>
      <w:r>
        <w:rPr>
          <w:rFonts w:cstheme="minorHAnsi"/>
          <w:bCs/>
          <w:sz w:val="24"/>
          <w:szCs w:val="24"/>
        </w:rPr>
        <w:t xml:space="preserve">contribuindo assim para </w:t>
      </w:r>
      <w:r w:rsidRPr="008A2D36">
        <w:rPr>
          <w:rFonts w:cstheme="minorHAnsi"/>
          <w:bCs/>
          <w:sz w:val="24"/>
          <w:szCs w:val="24"/>
        </w:rPr>
        <w:t>esconderijo de usuários de entorpecentes e muitos moradores acabam sendo vítimas de furtos e roubos, principalmente os que por lá transitam a pé.</w:t>
      </w:r>
    </w:p>
    <w:p w:rsidR="006413DB" w:rsidP="006413DB" w14:paraId="7D1EA89A" w14:textId="0FA5E26A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0B5459" w:rsidP="006413DB" w14:paraId="69EBBEE4" w14:textId="14072E7C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0B5459" w:rsidP="006413DB" w14:paraId="728F15F9" w14:textId="15793EFA">
      <w:pPr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  <w:t>Sala das sessões, 02 de fevereiro de 2023.</w:t>
      </w:r>
    </w:p>
    <w:p w:rsidR="000B5459" w:rsidP="006413DB" w14:paraId="6771BED4" w14:textId="11B2CC32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0B5459" w:rsidP="006413DB" w14:paraId="13505356" w14:textId="77777777">
      <w:pPr>
        <w:ind w:firstLine="1418"/>
        <w:jc w:val="both"/>
        <w:rPr>
          <w:rFonts w:eastAsia="Calibri" w:cstheme="minorHAnsi"/>
          <w:sz w:val="24"/>
          <w:szCs w:val="24"/>
        </w:rPr>
      </w:pPr>
      <w:bookmarkStart w:id="2" w:name="_GoBack"/>
      <w:bookmarkEnd w:id="2"/>
    </w:p>
    <w:p w:rsidR="006413DB" w:rsidRPr="00A9313A" w:rsidP="006413DB" w14:paraId="1C3729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13DB" w:rsidRPr="00A9313A" w:rsidP="006413DB" w14:paraId="0B33D9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13DB" w:rsidP="006413DB" w14:paraId="5F1A8D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21377"/>
    <w:rsid w:val="000279E6"/>
    <w:rsid w:val="00040C91"/>
    <w:rsid w:val="00075996"/>
    <w:rsid w:val="00087956"/>
    <w:rsid w:val="000909D7"/>
    <w:rsid w:val="000A37B0"/>
    <w:rsid w:val="000B5459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341F3"/>
    <w:rsid w:val="004563CE"/>
    <w:rsid w:val="00460A32"/>
    <w:rsid w:val="00493518"/>
    <w:rsid w:val="004A1743"/>
    <w:rsid w:val="004B2CC9"/>
    <w:rsid w:val="004C1892"/>
    <w:rsid w:val="0051286F"/>
    <w:rsid w:val="00542C57"/>
    <w:rsid w:val="00543FC0"/>
    <w:rsid w:val="005B5713"/>
    <w:rsid w:val="005C26A6"/>
    <w:rsid w:val="005E0D32"/>
    <w:rsid w:val="005E4035"/>
    <w:rsid w:val="00626437"/>
    <w:rsid w:val="00632FA0"/>
    <w:rsid w:val="00633F7D"/>
    <w:rsid w:val="006413DB"/>
    <w:rsid w:val="00643C90"/>
    <w:rsid w:val="0064526E"/>
    <w:rsid w:val="0064605F"/>
    <w:rsid w:val="006621C6"/>
    <w:rsid w:val="006B29FF"/>
    <w:rsid w:val="006C41A4"/>
    <w:rsid w:val="006D1E9A"/>
    <w:rsid w:val="006D7B97"/>
    <w:rsid w:val="007064CE"/>
    <w:rsid w:val="0071345B"/>
    <w:rsid w:val="0072192F"/>
    <w:rsid w:val="007247D6"/>
    <w:rsid w:val="00736663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9021B"/>
    <w:rsid w:val="008A2D36"/>
    <w:rsid w:val="008B34BC"/>
    <w:rsid w:val="008B5E1C"/>
    <w:rsid w:val="008D2D82"/>
    <w:rsid w:val="008E7031"/>
    <w:rsid w:val="00916B8E"/>
    <w:rsid w:val="00920F0E"/>
    <w:rsid w:val="00923D44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63082"/>
    <w:rsid w:val="00B8507A"/>
    <w:rsid w:val="00BF07EA"/>
    <w:rsid w:val="00C00C1E"/>
    <w:rsid w:val="00C03A71"/>
    <w:rsid w:val="00C11CAC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734F"/>
    <w:rsid w:val="00E93830"/>
    <w:rsid w:val="00EB6EB9"/>
    <w:rsid w:val="00F16DB7"/>
    <w:rsid w:val="00F4668E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4DC7A-E483-44B3-9780-BD93E27F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2023-01-12T17:36:00Z</cp:lastPrinted>
  <dcterms:created xsi:type="dcterms:W3CDTF">2023-01-25T14:26:00Z</dcterms:created>
  <dcterms:modified xsi:type="dcterms:W3CDTF">2023-01-25T14:29:00Z</dcterms:modified>
</cp:coreProperties>
</file>