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A2B6FF4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9C15A7">
        <w:rPr>
          <w:rFonts w:ascii="Arial" w:hAnsi="Arial" w:cs="Arial"/>
          <w:b/>
          <w:szCs w:val="24"/>
        </w:rPr>
        <w:t xml:space="preserve">em </w:t>
      </w:r>
      <w:r w:rsidRPr="00491633" w:rsidR="009C15A7">
        <w:rPr>
          <w:rFonts w:ascii="Arial" w:hAnsi="Arial" w:cs="Arial"/>
          <w:b/>
          <w:szCs w:val="24"/>
          <w:u w:val="single"/>
        </w:rPr>
        <w:t>TODA EXTENSÃO</w:t>
      </w:r>
      <w:r w:rsidR="009C15A7">
        <w:rPr>
          <w:rFonts w:ascii="Arial" w:hAnsi="Arial" w:cs="Arial"/>
          <w:b/>
          <w:szCs w:val="24"/>
        </w:rPr>
        <w:t xml:space="preserve"> da </w:t>
      </w:r>
      <w:r w:rsidRPr="00A00D72" w:rsidR="009C15A7">
        <w:rPr>
          <w:rFonts w:ascii="Arial" w:hAnsi="Arial" w:cs="Arial"/>
          <w:b/>
          <w:szCs w:val="24"/>
        </w:rPr>
        <w:t xml:space="preserve">Rua Pastor Paulo Leivas </w:t>
      </w:r>
      <w:r w:rsidRPr="00A00D72" w:rsidR="009C15A7">
        <w:rPr>
          <w:rFonts w:ascii="Arial" w:hAnsi="Arial" w:cs="Arial"/>
          <w:b/>
          <w:szCs w:val="24"/>
        </w:rPr>
        <w:t>Macalão</w:t>
      </w:r>
      <w:r w:rsidR="009C15A7">
        <w:rPr>
          <w:rFonts w:ascii="Arial" w:hAnsi="Arial" w:cs="Arial"/>
          <w:b/>
          <w:szCs w:val="24"/>
        </w:rPr>
        <w:t xml:space="preserve"> – Parque Sevilha e </w:t>
      </w:r>
      <w:r w:rsidR="009C15A7">
        <w:rPr>
          <w:rFonts w:ascii="Arial" w:hAnsi="Arial" w:cs="Arial"/>
          <w:b/>
          <w:szCs w:val="24"/>
        </w:rPr>
        <w:t>Florely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>pois há vários buracos que estão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1BD48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a presente solicitação é necessária, pois o risco de acidente é </w:t>
      </w:r>
      <w:r w:rsidR="009C15A7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A2A9C1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C15A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501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91633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B42B9"/>
    <w:rsid w:val="008C572A"/>
    <w:rsid w:val="00957252"/>
    <w:rsid w:val="009A56F3"/>
    <w:rsid w:val="009C15A7"/>
    <w:rsid w:val="009F0BDA"/>
    <w:rsid w:val="009F5A7F"/>
    <w:rsid w:val="00A00D72"/>
    <w:rsid w:val="00A06CF2"/>
    <w:rsid w:val="00AE6AEE"/>
    <w:rsid w:val="00B94262"/>
    <w:rsid w:val="00BA50AA"/>
    <w:rsid w:val="00BB5269"/>
    <w:rsid w:val="00C00C1E"/>
    <w:rsid w:val="00C36776"/>
    <w:rsid w:val="00C9334C"/>
    <w:rsid w:val="00CD6B58"/>
    <w:rsid w:val="00CF401E"/>
    <w:rsid w:val="00D3047A"/>
    <w:rsid w:val="00D50238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2023-01-24T13:21:00Z</dcterms:created>
  <dcterms:modified xsi:type="dcterms:W3CDTF">2023-01-24T13:21:00Z</dcterms:modified>
</cp:coreProperties>
</file>