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7D7318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11522" w:rsidR="00911522">
        <w:rPr>
          <w:rFonts w:ascii="Arial" w:eastAsia="MS Mincho" w:hAnsi="Arial" w:cs="Arial"/>
          <w:b/>
          <w:bCs/>
          <w:sz w:val="28"/>
          <w:szCs w:val="28"/>
        </w:rPr>
        <w:t xml:space="preserve">limpeza </w:t>
      </w:r>
      <w:r w:rsidR="00D97CBB">
        <w:rPr>
          <w:rFonts w:ascii="Arial" w:eastAsia="MS Mincho" w:hAnsi="Arial" w:cs="Arial"/>
          <w:b/>
          <w:bCs/>
          <w:sz w:val="28"/>
          <w:szCs w:val="28"/>
        </w:rPr>
        <w:t>d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o canteiro central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97CBB">
        <w:rPr>
          <w:rFonts w:ascii="Arial" w:eastAsia="MS Mincho" w:hAnsi="Arial" w:cs="Arial"/>
          <w:b/>
          <w:bCs/>
          <w:sz w:val="28"/>
          <w:szCs w:val="28"/>
        </w:rPr>
        <w:t>n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a</w:t>
      </w:r>
      <w:r w:rsidR="001D2D7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Av</w:t>
      </w:r>
      <w:r w:rsidR="00D97CBB">
        <w:rPr>
          <w:rFonts w:ascii="Arial" w:eastAsia="MS Mincho" w:hAnsi="Arial" w:cs="Arial"/>
          <w:b/>
          <w:bCs/>
          <w:sz w:val="28"/>
          <w:szCs w:val="28"/>
        </w:rPr>
        <w:t>.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José Gomes de Oliveira</w:t>
      </w:r>
      <w:r w:rsidR="00292189">
        <w:rPr>
          <w:rFonts w:ascii="Arial" w:eastAsia="MS Mincho" w:hAnsi="Arial" w:cs="Arial"/>
          <w:b/>
          <w:bCs/>
          <w:sz w:val="28"/>
          <w:szCs w:val="28"/>
        </w:rPr>
        <w:t>,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em toda a sua extensão, </w:t>
      </w:r>
      <w:r w:rsidR="00911522">
        <w:rPr>
          <w:rFonts w:ascii="Arial" w:eastAsia="MS Mincho" w:hAnsi="Arial" w:cs="Arial"/>
          <w:b/>
          <w:bCs/>
          <w:sz w:val="28"/>
          <w:szCs w:val="28"/>
        </w:rPr>
        <w:t xml:space="preserve">no 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>Jd</w:t>
      </w:r>
      <w:r w:rsidR="00796CEA">
        <w:rPr>
          <w:rFonts w:ascii="Arial" w:eastAsia="MS Mincho" w:hAnsi="Arial" w:cs="Arial"/>
          <w:b/>
          <w:bCs/>
          <w:sz w:val="28"/>
          <w:szCs w:val="28"/>
        </w:rPr>
        <w:t>.</w:t>
      </w:r>
      <w:r w:rsidR="00973FFA">
        <w:rPr>
          <w:rFonts w:ascii="Arial" w:eastAsia="MS Mincho" w:hAnsi="Arial" w:cs="Arial"/>
          <w:b/>
          <w:bCs/>
          <w:sz w:val="28"/>
          <w:szCs w:val="28"/>
        </w:rPr>
        <w:t xml:space="preserve"> dos Ipês I</w:t>
      </w:r>
      <w:r w:rsidR="00761483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1A0AB53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 existe acúmulo de</w:t>
      </w:r>
      <w:r w:rsidR="00D97CBB">
        <w:rPr>
          <w:rFonts w:ascii="Arial" w:eastAsia="MS Mincho" w:hAnsi="Arial" w:cs="Arial"/>
          <w:sz w:val="28"/>
          <w:szCs w:val="28"/>
        </w:rPr>
        <w:t xml:space="preserve"> </w:t>
      </w:r>
      <w:r w:rsidR="00973FFA">
        <w:rPr>
          <w:rFonts w:ascii="Arial" w:eastAsia="MS Mincho" w:hAnsi="Arial" w:cs="Arial"/>
          <w:sz w:val="28"/>
          <w:szCs w:val="28"/>
        </w:rPr>
        <w:t>lixo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na via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911522">
        <w:rPr>
          <w:rFonts w:ascii="Arial" w:eastAsia="MS Mincho" w:hAnsi="Arial" w:cs="Arial"/>
          <w:sz w:val="28"/>
          <w:szCs w:val="28"/>
        </w:rPr>
        <w:t>a</w:t>
      </w:r>
      <w:r w:rsidR="00973FFA">
        <w:rPr>
          <w:rFonts w:ascii="Arial" w:eastAsia="MS Mincho" w:hAnsi="Arial" w:cs="Arial"/>
          <w:sz w:val="28"/>
          <w:szCs w:val="28"/>
        </w:rPr>
        <w:t xml:space="preserve">, </w:t>
      </w:r>
      <w:r w:rsidR="00D640ED">
        <w:rPr>
          <w:rFonts w:ascii="Arial" w:eastAsia="MS Mincho" w:hAnsi="Arial" w:cs="Arial"/>
          <w:sz w:val="28"/>
          <w:szCs w:val="28"/>
        </w:rPr>
        <w:t>proporciona</w:t>
      </w:r>
      <w:r w:rsidR="00796CEA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758556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96CEA">
        <w:rPr>
          <w:rFonts w:ascii="Arial" w:hAnsi="Arial" w:cs="Arial"/>
          <w:sz w:val="28"/>
          <w:szCs w:val="28"/>
        </w:rPr>
        <w:t>7</w:t>
      </w:r>
      <w:r w:rsidR="00D97CBB">
        <w:rPr>
          <w:rFonts w:ascii="Arial" w:hAnsi="Arial" w:cs="Arial"/>
          <w:sz w:val="28"/>
          <w:szCs w:val="28"/>
        </w:rPr>
        <w:t xml:space="preserve"> de </w:t>
      </w:r>
      <w:r w:rsidR="00796CEA">
        <w:rPr>
          <w:rFonts w:ascii="Arial" w:hAnsi="Arial" w:cs="Arial"/>
          <w:sz w:val="28"/>
          <w:szCs w:val="28"/>
        </w:rPr>
        <w:t>fevereiro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96CEA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37C83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413FAA"/>
    <w:rsid w:val="00460A32"/>
    <w:rsid w:val="004B2CC9"/>
    <w:rsid w:val="004E5438"/>
    <w:rsid w:val="0051286F"/>
    <w:rsid w:val="00521132"/>
    <w:rsid w:val="00572AD1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96CEA"/>
    <w:rsid w:val="007E2B98"/>
    <w:rsid w:val="008164FB"/>
    <w:rsid w:val="00822396"/>
    <w:rsid w:val="00911522"/>
    <w:rsid w:val="00930C9A"/>
    <w:rsid w:val="00973FFA"/>
    <w:rsid w:val="00986C93"/>
    <w:rsid w:val="009E65ED"/>
    <w:rsid w:val="00A06CF2"/>
    <w:rsid w:val="00A97865"/>
    <w:rsid w:val="00AE6AEE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D97C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88BA-0D66-4292-90B7-8C0B9C029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2023-01-05T16:38:00Z</dcterms:created>
  <dcterms:modified xsi:type="dcterms:W3CDTF">2023-01-05T16:38:00Z</dcterms:modified>
</cp:coreProperties>
</file>