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48C849D5">
      <w:pPr>
        <w:pStyle w:val="NormalWeb"/>
        <w:spacing w:before="80" w:beforeAutospacing="0" w:after="80" w:afterAutospacing="0" w:line="360" w:lineRule="auto"/>
        <w:jc w:val="both"/>
      </w:pPr>
      <w:r>
        <w:t>Rua</w:t>
      </w:r>
      <w:r w:rsidRPr="0067580A" w:rsidR="0067580A">
        <w:t>:</w:t>
      </w:r>
      <w:r w:rsidR="00C85456">
        <w:t xml:space="preserve"> </w:t>
      </w:r>
      <w:r w:rsidRPr="00BB6DFD" w:rsidR="00BB6DFD">
        <w:t>Ângela Palma Guartieri</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493897"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5BE7"/>
    <w:rsid w:val="00250DAB"/>
    <w:rsid w:val="00251BE0"/>
    <w:rsid w:val="002670CA"/>
    <w:rsid w:val="0028184D"/>
    <w:rsid w:val="002B1718"/>
    <w:rsid w:val="002B6A66"/>
    <w:rsid w:val="002B752D"/>
    <w:rsid w:val="002D2F2A"/>
    <w:rsid w:val="002E1EA2"/>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1140</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2022-12-13T17:21:00Z</dcterms:created>
  <dcterms:modified xsi:type="dcterms:W3CDTF">2022-12-13T17:21:00Z</dcterms:modified>
</cp:coreProperties>
</file>