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6361A82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4961D4">
        <w:rPr>
          <w:rFonts w:ascii="Arial" w:hAnsi="Arial" w:cs="Arial"/>
          <w:sz w:val="24"/>
          <w:szCs w:val="24"/>
        </w:rPr>
        <w:t>Espírito Santo do Pinhal</w:t>
      </w:r>
      <w:r w:rsidR="00D01A4F">
        <w:rPr>
          <w:rFonts w:ascii="Arial" w:hAnsi="Arial" w:cs="Arial"/>
          <w:sz w:val="24"/>
          <w:szCs w:val="24"/>
        </w:rPr>
        <w:t xml:space="preserve">, bairro </w:t>
      </w:r>
      <w:r w:rsidR="00AF5BA0">
        <w:rPr>
          <w:rFonts w:ascii="Arial" w:hAnsi="Arial" w:cs="Arial"/>
          <w:sz w:val="24"/>
          <w:szCs w:val="24"/>
        </w:rPr>
        <w:t>Parque Nova Veneza</w:t>
      </w:r>
      <w:r w:rsidR="00D01A4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D28CE" w:rsidP="00DD28CE" w14:paraId="1E9670DB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0651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3824"/>
    <w:rsid w:val="000940C5"/>
    <w:rsid w:val="00094287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44EEC"/>
    <w:rsid w:val="00150154"/>
    <w:rsid w:val="001528C0"/>
    <w:rsid w:val="00155643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029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36457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6FB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59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67449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25F1"/>
    <w:rsid w:val="00AF538C"/>
    <w:rsid w:val="00AF5BA0"/>
    <w:rsid w:val="00AF5CD7"/>
    <w:rsid w:val="00B009EC"/>
    <w:rsid w:val="00B03A44"/>
    <w:rsid w:val="00B06CE5"/>
    <w:rsid w:val="00B1292A"/>
    <w:rsid w:val="00B1358D"/>
    <w:rsid w:val="00B15415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2969"/>
    <w:rsid w:val="00C30184"/>
    <w:rsid w:val="00C32B2E"/>
    <w:rsid w:val="00C34822"/>
    <w:rsid w:val="00C36776"/>
    <w:rsid w:val="00C368FC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67D4"/>
    <w:rsid w:val="00D21B0D"/>
    <w:rsid w:val="00D21C58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D28CE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4306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30C7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2022-12-14T13:50:00Z</dcterms:created>
  <dcterms:modified xsi:type="dcterms:W3CDTF">2022-12-14T13:50:00Z</dcterms:modified>
</cp:coreProperties>
</file>