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481260" w14:paraId="59B6C278" w14:textId="198EC87D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481260">
              <w:rPr>
                <w:rFonts w:ascii="Arial" w:hAnsi="Arial" w:cs="Arial"/>
                <w:b/>
                <w:sz w:val="28"/>
                <w:szCs w:val="24"/>
                <w:u w:val="single"/>
              </w:rPr>
              <w:t>Orlando Antônio de Mattos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8217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FD1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3A01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E9413-AAE5-481B-99DB-718D2696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2022-12-13T11:53:00Z</dcterms:created>
  <dcterms:modified xsi:type="dcterms:W3CDTF">2022-12-13T11:53:00Z</dcterms:modified>
</cp:coreProperties>
</file>