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59C41E29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>
        <w:rPr>
          <w:sz w:val="28"/>
          <w:szCs w:val="28"/>
        </w:rPr>
        <w:t xml:space="preserve">feita </w:t>
      </w:r>
      <w:r w:rsidR="00E25873">
        <w:rPr>
          <w:sz w:val="28"/>
          <w:szCs w:val="28"/>
        </w:rPr>
        <w:t xml:space="preserve"> um</w:t>
      </w:r>
      <w:r w:rsidR="00E25873">
        <w:rPr>
          <w:sz w:val="28"/>
          <w:szCs w:val="28"/>
        </w:rPr>
        <w:t xml:space="preserve"> estudo da viabilização d</w:t>
      </w:r>
      <w:r w:rsidR="00CC1775">
        <w:rPr>
          <w:sz w:val="28"/>
          <w:szCs w:val="28"/>
        </w:rPr>
        <w:t xml:space="preserve">e instalação de uma  </w:t>
      </w:r>
      <w:r w:rsidRPr="00CC1775" w:rsidR="00CC1775">
        <w:rPr>
          <w:sz w:val="28"/>
          <w:szCs w:val="28"/>
        </w:rPr>
        <w:t xml:space="preserve">tenda no posto de saúde </w:t>
      </w:r>
      <w:r w:rsidR="00CC1775">
        <w:rPr>
          <w:sz w:val="28"/>
          <w:szCs w:val="28"/>
        </w:rPr>
        <w:t>D</w:t>
      </w:r>
      <w:r w:rsidRPr="00CC1775" w:rsidR="00CC1775">
        <w:rPr>
          <w:sz w:val="28"/>
          <w:szCs w:val="28"/>
        </w:rPr>
        <w:t xml:space="preserve">all </w:t>
      </w:r>
      <w:r w:rsidR="00CC1775">
        <w:rPr>
          <w:sz w:val="28"/>
          <w:szCs w:val="28"/>
        </w:rPr>
        <w:t>O</w:t>
      </w:r>
      <w:r w:rsidRPr="00CC1775" w:rsidR="00CC1775">
        <w:rPr>
          <w:sz w:val="28"/>
          <w:szCs w:val="28"/>
        </w:rPr>
        <w:t xml:space="preserve">rto , os pacientes tão ficando no sol 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9B0FD5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E25873">
        <w:rPr>
          <w:sz w:val="28"/>
          <w:szCs w:val="28"/>
        </w:rPr>
        <w:t>09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>Fevereiro 2021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31777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2024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17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2021-02-08T14:55:00Z</dcterms:created>
  <dcterms:modified xsi:type="dcterms:W3CDTF">2021-02-08T14:55:00Z</dcterms:modified>
</cp:coreProperties>
</file>