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127F6E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3F15">
        <w:rPr>
          <w:rFonts w:ascii="Arial" w:hAnsi="Arial" w:cs="Arial"/>
          <w:sz w:val="24"/>
          <w:szCs w:val="24"/>
        </w:rPr>
        <w:t>a recuperação asfáltica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 xml:space="preserve">Rua </w:t>
      </w:r>
      <w:r w:rsidR="0035794D">
        <w:rPr>
          <w:rFonts w:ascii="Arial" w:hAnsi="Arial" w:cs="Arial"/>
          <w:sz w:val="24"/>
          <w:szCs w:val="24"/>
        </w:rPr>
        <w:t>Jaciro</w:t>
      </w:r>
      <w:r w:rsidR="0035794D">
        <w:rPr>
          <w:rFonts w:ascii="Arial" w:hAnsi="Arial" w:cs="Arial"/>
          <w:sz w:val="24"/>
          <w:szCs w:val="24"/>
        </w:rPr>
        <w:t xml:space="preserve"> </w:t>
      </w:r>
      <w:r w:rsidR="0035794D">
        <w:rPr>
          <w:rFonts w:ascii="Arial" w:hAnsi="Arial" w:cs="Arial"/>
          <w:sz w:val="24"/>
          <w:szCs w:val="24"/>
        </w:rPr>
        <w:t>Baldiotti</w:t>
      </w:r>
      <w:r w:rsidR="003429C3">
        <w:rPr>
          <w:rFonts w:ascii="Arial" w:hAnsi="Arial" w:cs="Arial"/>
          <w:sz w:val="24"/>
          <w:szCs w:val="24"/>
        </w:rPr>
        <w:t>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35794D">
        <w:rPr>
          <w:rFonts w:ascii="Arial" w:hAnsi="Arial" w:cs="Arial"/>
          <w:sz w:val="24"/>
          <w:szCs w:val="24"/>
        </w:rPr>
        <w:t>Planalto do Sol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00E37FE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35794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28878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774F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2021-02-08T13:48:00Z</dcterms:created>
  <dcterms:modified xsi:type="dcterms:W3CDTF">2021-02-08T13:48:00Z</dcterms:modified>
</cp:coreProperties>
</file>