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50, 106, 130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589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103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