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606A577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E06010">
        <w:rPr>
          <w:rFonts w:eastAsia="Calibri" w:cstheme="minorHAnsi"/>
          <w:noProof/>
          <w:sz w:val="24"/>
          <w:szCs w:val="24"/>
        </w:rPr>
        <w:t>Dorian Prado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E06010">
        <w:rPr>
          <w:rFonts w:eastAsia="Calibri" w:cstheme="minorHAnsi"/>
          <w:noProof/>
          <w:sz w:val="24"/>
          <w:szCs w:val="24"/>
        </w:rPr>
        <w:t>232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Pr="007D1D81">
        <w:rPr>
          <w:rFonts w:eastAsia="Calibri" w:cstheme="minorHAnsi"/>
          <w:sz w:val="24"/>
          <w:szCs w:val="24"/>
        </w:rPr>
        <w:t>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Jd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="00E06010">
        <w:rPr>
          <w:rFonts w:eastAsia="Calibri" w:cstheme="minorHAnsi"/>
          <w:noProof/>
          <w:sz w:val="24"/>
          <w:szCs w:val="24"/>
        </w:rPr>
        <w:t>Santa Madalena</w:t>
      </w:r>
      <w:r w:rsidR="000A6901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6AA96C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E06010">
        <w:rPr>
          <w:rFonts w:eastAsia="Calibri" w:cstheme="minorHAnsi"/>
          <w:sz w:val="24"/>
          <w:szCs w:val="24"/>
        </w:rPr>
        <w:t xml:space="preserve"> </w:t>
      </w:r>
      <w:bookmarkStart w:id="0" w:name="_GoBack"/>
      <w:bookmarkEnd w:id="0"/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40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881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93683"/>
    <w:rsid w:val="002E5B18"/>
    <w:rsid w:val="002F64E2"/>
    <w:rsid w:val="003E6191"/>
    <w:rsid w:val="00447709"/>
    <w:rsid w:val="00462552"/>
    <w:rsid w:val="0049249C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06010"/>
    <w:rsid w:val="00E3037E"/>
    <w:rsid w:val="00F7083C"/>
    <w:rsid w:val="00F8750A"/>
    <w:rsid w:val="00FB4907"/>
    <w:rsid w:val="00FB77C4"/>
    <w:rsid w:val="00FF6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AFC55-7768-4022-ADC1-837F61B9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2022-12-05T13:38:00Z</dcterms:created>
  <dcterms:modified xsi:type="dcterms:W3CDTF">2022-12-05T13:38:00Z</dcterms:modified>
</cp:coreProperties>
</file>