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8D7ADF" w:rsidRPr="00C22C08" w:rsidP="008D7ADF" w14:paraId="07B76BED" w14:textId="12E8ED10">
      <w:pPr>
        <w:spacing w:line="276" w:lineRule="auto"/>
        <w:jc w:val="right"/>
        <w:rPr>
          <w:rFonts w:ascii="Arial" w:eastAsia="Times New Roman" w:hAnsi="Arial" w:cs="Arial"/>
          <w:b/>
          <w:bCs/>
          <w:lang w:eastAsia="pt-BR"/>
        </w:rPr>
      </w:pPr>
      <w:r w:rsidRPr="00C22C08">
        <w:rPr>
          <w:rFonts w:ascii="Arial" w:eastAsia="Times New Roman" w:hAnsi="Arial" w:cs="Arial"/>
          <w:b/>
          <w:bCs/>
          <w:lang w:eastAsia="pt-BR"/>
        </w:rPr>
        <w:t>PROJETO DE DECRETO LEGISLATIVO nº____/2022</w:t>
      </w:r>
    </w:p>
    <w:p w:rsidR="008D7ADF" w:rsidRPr="00C22C08" w:rsidP="008D7ADF" w14:paraId="22B429C2" w14:textId="77777777">
      <w:pPr>
        <w:spacing w:line="276" w:lineRule="auto"/>
        <w:jc w:val="right"/>
        <w:rPr>
          <w:rFonts w:ascii="Arial" w:eastAsia="Times New Roman" w:hAnsi="Arial" w:cs="Arial"/>
          <w:lang w:eastAsia="pt-BR"/>
        </w:rPr>
      </w:pPr>
    </w:p>
    <w:p w:rsidR="008D7ADF" w:rsidP="008D7ADF" w14:paraId="74B2B5F7" w14:textId="4CC4E4D5">
      <w:pPr>
        <w:spacing w:line="276" w:lineRule="auto"/>
        <w:ind w:left="4820"/>
        <w:jc w:val="both"/>
        <w:rPr>
          <w:rFonts w:ascii="Arial" w:eastAsia="Times New Roman" w:hAnsi="Arial" w:cs="Arial"/>
          <w:lang w:eastAsia="pt-BR"/>
        </w:rPr>
      </w:pPr>
      <w:r w:rsidRPr="008D7ADF">
        <w:rPr>
          <w:rFonts w:ascii="Arial" w:eastAsia="Times New Roman" w:hAnsi="Arial" w:cs="Arial"/>
          <w:lang w:eastAsia="pt-BR"/>
        </w:rPr>
        <w:t xml:space="preserve">“CONFERE O TÍTULO DE CIDADÃO SUMAREENSE AO </w:t>
      </w:r>
      <w:r w:rsidRPr="008D7ADF">
        <w:rPr>
          <w:rFonts w:ascii="Arial" w:eastAsia="Times New Roman" w:hAnsi="Arial" w:cs="Arial"/>
          <w:lang w:eastAsia="pt-BR"/>
        </w:rPr>
        <w:t>Sr</w:t>
      </w:r>
      <w:r w:rsidRPr="008D7ADF">
        <w:rPr>
          <w:rFonts w:ascii="Arial" w:eastAsia="Times New Roman" w:hAnsi="Arial" w:cs="Arial"/>
          <w:lang w:eastAsia="pt-BR"/>
        </w:rPr>
        <w:t xml:space="preserve"> DOUGLAS OLIVEIRA”.</w:t>
      </w:r>
    </w:p>
    <w:p w:rsidR="008D7ADF" w:rsidRPr="008D7ADF" w:rsidP="008D7ADF" w14:paraId="388B8B35" w14:textId="46785F32">
      <w:pPr>
        <w:spacing w:line="276" w:lineRule="auto"/>
        <w:ind w:left="4820"/>
        <w:jc w:val="both"/>
        <w:rPr>
          <w:rFonts w:ascii="Arial" w:eastAsia="Times New Roman" w:hAnsi="Arial" w:cs="Arial"/>
          <w:b/>
          <w:bCs/>
          <w:lang w:eastAsia="pt-BR"/>
        </w:rPr>
      </w:pPr>
      <w:r w:rsidRPr="008D7ADF">
        <w:rPr>
          <w:rFonts w:ascii="Arial" w:eastAsia="Times New Roman" w:hAnsi="Arial" w:cs="Arial"/>
          <w:b/>
          <w:bCs/>
          <w:lang w:eastAsia="pt-BR"/>
        </w:rPr>
        <w:t>Autoria: Vereador Hélio Silva</w:t>
      </w:r>
    </w:p>
    <w:p w:rsidR="008D7ADF" w:rsidRPr="00C22C08" w:rsidP="008D7ADF" w14:paraId="43166246" w14:textId="77777777">
      <w:pPr>
        <w:spacing w:line="276" w:lineRule="auto"/>
        <w:ind w:left="4820"/>
        <w:jc w:val="both"/>
        <w:rPr>
          <w:rFonts w:ascii="Arial" w:eastAsia="Times New Roman" w:hAnsi="Arial" w:cs="Arial"/>
          <w:b/>
          <w:bCs/>
          <w:lang w:eastAsia="pt-BR"/>
        </w:rPr>
      </w:pPr>
    </w:p>
    <w:p w:rsidR="008D7ADF" w:rsidRPr="00C22C08" w:rsidP="008D7ADF" w14:paraId="06FBB14E" w14:textId="77777777">
      <w:pPr>
        <w:spacing w:line="276" w:lineRule="auto"/>
        <w:jc w:val="both"/>
        <w:rPr>
          <w:rFonts w:ascii="Arial" w:eastAsia="Times New Roman" w:hAnsi="Arial" w:cs="Arial"/>
          <w:lang w:eastAsia="pt-BR"/>
        </w:rPr>
      </w:pPr>
    </w:p>
    <w:p w:rsidR="008D7ADF" w:rsidRPr="00C22C08" w:rsidP="008D7ADF" w14:paraId="00CDB875" w14:textId="77777777">
      <w:pPr>
        <w:spacing w:after="360" w:line="276" w:lineRule="auto"/>
        <w:ind w:left="426" w:firstLine="708"/>
        <w:rPr>
          <w:rFonts w:ascii="Arial" w:eastAsia="Times New Roman" w:hAnsi="Arial" w:cs="Arial"/>
          <w:b/>
          <w:bCs/>
          <w:lang w:eastAsia="pt-BR"/>
        </w:rPr>
      </w:pPr>
      <w:r w:rsidRPr="00C22C08">
        <w:rPr>
          <w:rFonts w:ascii="Arial" w:eastAsia="Times New Roman" w:hAnsi="Arial" w:cs="Arial"/>
          <w:b/>
          <w:bCs/>
          <w:lang w:eastAsia="pt-BR"/>
        </w:rPr>
        <w:t>O PRESIDENTE DA CÂMARA MUNICIPAL DE SUMARÉ</w:t>
      </w:r>
    </w:p>
    <w:p w:rsidR="008D7ADF" w:rsidRPr="00C22C08" w:rsidP="008D7ADF" w14:paraId="6F2A200A" w14:textId="77777777">
      <w:pPr>
        <w:spacing w:after="600" w:line="276" w:lineRule="auto"/>
        <w:ind w:firstLine="1134"/>
        <w:jc w:val="both"/>
        <w:rPr>
          <w:rFonts w:ascii="Arial" w:eastAsia="Times New Roman" w:hAnsi="Arial" w:cs="Arial"/>
          <w:lang w:eastAsia="pt-BR"/>
        </w:rPr>
      </w:pPr>
      <w:r w:rsidRPr="00C22C08">
        <w:rPr>
          <w:rFonts w:ascii="Arial" w:eastAsia="Times New Roman" w:hAnsi="Arial" w:cs="Arial"/>
          <w:lang w:eastAsia="pt-BR"/>
        </w:rPr>
        <w:t>Faço saber que a Câmara Municipal de Sumaré aprovou e eu promulgo o seguinte Decreto Legislativo:</w:t>
      </w:r>
    </w:p>
    <w:p w:rsidR="008D7ADF" w:rsidRPr="00C22C08" w:rsidP="008D7ADF" w14:paraId="3E1C2109" w14:textId="77777777">
      <w:pPr>
        <w:spacing w:after="360" w:line="276" w:lineRule="auto"/>
        <w:ind w:firstLine="1134"/>
        <w:jc w:val="both"/>
        <w:rPr>
          <w:rFonts w:ascii="Arial" w:eastAsia="Times New Roman" w:hAnsi="Arial" w:cs="Arial"/>
          <w:lang w:eastAsia="pt-BR"/>
        </w:rPr>
      </w:pPr>
      <w:r w:rsidRPr="00C22C08">
        <w:rPr>
          <w:rFonts w:ascii="Arial" w:eastAsia="Times New Roman" w:hAnsi="Arial" w:cs="Arial"/>
          <w:b/>
          <w:bCs/>
          <w:lang w:eastAsia="pt-BR"/>
        </w:rPr>
        <w:t>Art. 1º</w:t>
      </w:r>
      <w:r w:rsidRPr="00C22C08">
        <w:rPr>
          <w:rFonts w:ascii="Arial" w:eastAsia="Times New Roman" w:hAnsi="Arial" w:cs="Arial"/>
          <w:lang w:eastAsia="pt-BR"/>
        </w:rPr>
        <w:t xml:space="preserve"> Fica conferido o Título de Cidadão Sumareense ao senhor </w:t>
      </w:r>
      <w:r>
        <w:rPr>
          <w:rFonts w:ascii="Arial" w:eastAsia="Times New Roman" w:hAnsi="Arial" w:cs="Arial"/>
          <w:lang w:eastAsia="pt-BR"/>
        </w:rPr>
        <w:t xml:space="preserve">Douglas de </w:t>
      </w:r>
      <w:r>
        <w:rPr>
          <w:rFonts w:ascii="Arial" w:eastAsia="Times New Roman" w:hAnsi="Arial" w:cs="Arial"/>
          <w:lang w:eastAsia="pt-BR"/>
        </w:rPr>
        <w:t>Oliveria</w:t>
      </w:r>
      <w:r w:rsidRPr="00C22C08">
        <w:rPr>
          <w:rFonts w:ascii="Arial" w:eastAsia="Times New Roman" w:hAnsi="Arial" w:cs="Arial"/>
          <w:lang w:eastAsia="pt-BR"/>
        </w:rPr>
        <w:t>.</w:t>
      </w:r>
    </w:p>
    <w:p w:rsidR="008D7ADF" w:rsidRPr="00C22C08" w:rsidP="008D7ADF" w14:paraId="582C2FF5" w14:textId="77777777">
      <w:pPr>
        <w:spacing w:after="360" w:line="276" w:lineRule="auto"/>
        <w:ind w:firstLine="1134"/>
        <w:jc w:val="both"/>
        <w:rPr>
          <w:rFonts w:ascii="Arial" w:eastAsia="Times New Roman" w:hAnsi="Arial" w:cs="Arial"/>
          <w:lang w:eastAsia="pt-BR"/>
        </w:rPr>
      </w:pPr>
      <w:r w:rsidRPr="00C22C08">
        <w:rPr>
          <w:rFonts w:ascii="Arial" w:eastAsia="Times New Roman" w:hAnsi="Arial" w:cs="Arial"/>
          <w:b/>
          <w:bCs/>
          <w:lang w:eastAsia="pt-BR"/>
        </w:rPr>
        <w:t>Art. 2º</w:t>
      </w:r>
      <w:r w:rsidRPr="00C22C08">
        <w:rPr>
          <w:rFonts w:ascii="Arial" w:eastAsia="Times New Roman" w:hAnsi="Arial" w:cs="Arial"/>
          <w:lang w:eastAsia="pt-BR"/>
        </w:rPr>
        <w:t xml:space="preserve"> O título de que trata o artigo anterior será entregue ao homenageado em Sessão Solene da Câmara Municipal de Sumaré.</w:t>
      </w:r>
    </w:p>
    <w:p w:rsidR="008D7ADF" w:rsidRPr="00C22C08" w:rsidP="008D7ADF" w14:paraId="3238B41B" w14:textId="77777777">
      <w:pPr>
        <w:spacing w:after="360" w:line="276" w:lineRule="auto"/>
        <w:ind w:firstLine="1134"/>
        <w:jc w:val="both"/>
        <w:rPr>
          <w:rFonts w:ascii="Arial" w:eastAsia="Times New Roman" w:hAnsi="Arial" w:cs="Arial"/>
          <w:lang w:eastAsia="pt-BR"/>
        </w:rPr>
      </w:pPr>
      <w:r w:rsidRPr="00C22C08">
        <w:rPr>
          <w:rFonts w:ascii="Arial" w:eastAsia="Times New Roman" w:hAnsi="Arial" w:cs="Arial"/>
          <w:b/>
          <w:bCs/>
          <w:lang w:eastAsia="pt-BR"/>
        </w:rPr>
        <w:t>Art. 3º</w:t>
      </w:r>
      <w:r w:rsidRPr="00C22C08">
        <w:rPr>
          <w:rFonts w:ascii="Arial" w:eastAsia="Times New Roman" w:hAnsi="Arial" w:cs="Arial"/>
          <w:lang w:eastAsia="pt-BR"/>
        </w:rPr>
        <w:t xml:space="preserve"> Este Decreto Legislativo entra em vigor na data de sua publicação.</w:t>
      </w:r>
    </w:p>
    <w:p w:rsidR="008D7ADF" w:rsidRPr="00C22C08" w:rsidP="008D7ADF" w14:paraId="44622B14" w14:textId="77777777">
      <w:pPr>
        <w:spacing w:after="0"/>
        <w:rPr>
          <w:rFonts w:ascii="Arial" w:eastAsia="Times New Roman" w:hAnsi="Arial" w:cs="Arial"/>
          <w:b/>
          <w:i/>
          <w:u w:val="single"/>
          <w:lang w:eastAsia="pt-BR"/>
        </w:rPr>
      </w:pPr>
    </w:p>
    <w:p w:rsidR="008D7ADF" w:rsidRPr="00C22C08" w:rsidP="008D7ADF" w14:paraId="051B6BBF" w14:textId="77777777">
      <w:pPr>
        <w:spacing w:after="0" w:line="160" w:lineRule="atLeast"/>
        <w:jc w:val="center"/>
        <w:rPr>
          <w:rFonts w:ascii="Arial" w:eastAsia="Times New Roman" w:hAnsi="Arial" w:cs="Arial"/>
          <w:lang w:eastAsia="pt-BR"/>
        </w:rPr>
      </w:pPr>
      <w:r w:rsidRPr="00C22C08">
        <w:rPr>
          <w:rFonts w:ascii="Arial" w:eastAsia="Times New Roman" w:hAnsi="Arial" w:cs="Arial"/>
          <w:lang w:eastAsia="pt-BR"/>
        </w:rPr>
        <w:t>Sala das Sessões, 2</w:t>
      </w:r>
      <w:r>
        <w:rPr>
          <w:rFonts w:ascii="Arial" w:eastAsia="Times New Roman" w:hAnsi="Arial" w:cs="Arial"/>
          <w:lang w:eastAsia="pt-BR"/>
        </w:rPr>
        <w:t>9</w:t>
      </w:r>
      <w:r w:rsidRPr="00C22C08">
        <w:rPr>
          <w:rFonts w:ascii="Arial" w:eastAsia="Times New Roman" w:hAnsi="Arial" w:cs="Arial"/>
          <w:lang w:eastAsia="pt-BR"/>
        </w:rPr>
        <w:t xml:space="preserve"> de novembro de 2022.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B164B" w14:paraId="07A8F1E3" w14:textId="6668F514">
      <w:pPr>
        <w:spacing w:line="259" w:lineRule="auto"/>
        <w:rPr>
          <w:rFonts w:asciiTheme="majorHAnsi" w:eastAsiaTheme="majorEastAsia" w:hAnsiTheme="majorHAnsi" w:cstheme="majorBidi"/>
          <w:i/>
          <w:iCs/>
          <w:color w:val="2F5496" w:themeColor="accent1" w:themeShade="BF"/>
        </w:rPr>
      </w:pPr>
      <w:r>
        <w:br w:type="page"/>
      </w:r>
    </w:p>
    <w:p w:rsidR="006B164B" w:rsidP="006B164B" w14:paraId="13A420D8" w14:textId="77777777">
      <w:pPr>
        <w:pStyle w:val="Heading4"/>
        <w:jc w:val="center"/>
        <w:rPr>
          <w:rFonts w:ascii="Arial" w:hAnsi="Arial" w:cs="Arial"/>
          <w:b/>
          <w:bCs/>
          <w:i w:val="0"/>
          <w:iCs w:val="0"/>
          <w:color w:val="auto"/>
        </w:rPr>
      </w:pPr>
    </w:p>
    <w:p w:rsidR="008D7ADF" w:rsidRPr="00C22C08" w:rsidP="008D7ADF" w14:paraId="14751272" w14:textId="77777777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C22C08">
        <w:rPr>
          <w:rFonts w:ascii="Arial" w:hAnsi="Arial" w:cs="Arial"/>
          <w:b/>
          <w:bCs/>
          <w:sz w:val="22"/>
          <w:szCs w:val="22"/>
        </w:rPr>
        <w:t xml:space="preserve">Biografia do Sr. </w:t>
      </w:r>
      <w:r>
        <w:rPr>
          <w:rFonts w:ascii="Arial" w:hAnsi="Arial" w:cs="Arial"/>
          <w:b/>
          <w:bCs/>
          <w:sz w:val="22"/>
          <w:szCs w:val="22"/>
        </w:rPr>
        <w:t>Douglas Oliveira</w:t>
      </w:r>
    </w:p>
    <w:p w:rsidR="008D7ADF" w:rsidRPr="00C22C08" w:rsidP="008D7ADF" w14:paraId="6A515609" w14:textId="77777777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8D7ADF" w:rsidRPr="00C22C08" w:rsidP="008D7ADF" w14:paraId="4D5E8111" w14:textId="7777777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22C08">
        <w:rPr>
          <w:rFonts w:ascii="Arial" w:hAnsi="Arial" w:cs="Arial"/>
          <w:sz w:val="22"/>
          <w:szCs w:val="22"/>
        </w:rPr>
        <w:t>Nascido em São Paulo em 1975</w:t>
      </w:r>
      <w:r>
        <w:rPr>
          <w:rFonts w:ascii="Arial" w:hAnsi="Arial" w:cs="Arial"/>
          <w:sz w:val="22"/>
          <w:szCs w:val="22"/>
        </w:rPr>
        <w:t>.</w:t>
      </w:r>
    </w:p>
    <w:p w:rsidR="008D7ADF" w:rsidRPr="00C22C08" w:rsidP="008D7ADF" w14:paraId="3D8A554C" w14:textId="7777777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22C08">
        <w:rPr>
          <w:rFonts w:ascii="Arial" w:hAnsi="Arial" w:cs="Arial"/>
          <w:sz w:val="22"/>
          <w:szCs w:val="22"/>
        </w:rPr>
        <w:t xml:space="preserve">Mudou-se para Sumaré junto </w:t>
      </w:r>
      <w:r>
        <w:rPr>
          <w:rFonts w:ascii="Arial" w:hAnsi="Arial" w:cs="Arial"/>
          <w:sz w:val="22"/>
          <w:szCs w:val="22"/>
        </w:rPr>
        <w:t>a seus</w:t>
      </w:r>
      <w:r w:rsidRPr="00C22C08">
        <w:rPr>
          <w:rFonts w:ascii="Arial" w:hAnsi="Arial" w:cs="Arial"/>
          <w:sz w:val="22"/>
          <w:szCs w:val="22"/>
        </w:rPr>
        <w:t xml:space="preserve"> pais no final dos anos 80</w:t>
      </w:r>
      <w:r>
        <w:rPr>
          <w:rFonts w:ascii="Arial" w:hAnsi="Arial" w:cs="Arial"/>
          <w:sz w:val="22"/>
          <w:szCs w:val="22"/>
        </w:rPr>
        <w:t>,</w:t>
      </w:r>
      <w:r w:rsidRPr="00C22C08">
        <w:rPr>
          <w:rFonts w:ascii="Arial" w:hAnsi="Arial" w:cs="Arial"/>
          <w:sz w:val="22"/>
          <w:szCs w:val="22"/>
        </w:rPr>
        <w:t xml:space="preserve"> mais precisamente </w:t>
      </w:r>
      <w:r>
        <w:rPr>
          <w:rFonts w:ascii="Arial" w:hAnsi="Arial" w:cs="Arial"/>
          <w:sz w:val="22"/>
          <w:szCs w:val="22"/>
        </w:rPr>
        <w:t xml:space="preserve">em </w:t>
      </w:r>
      <w:r w:rsidRPr="00C22C08">
        <w:rPr>
          <w:rFonts w:ascii="Arial" w:hAnsi="Arial" w:cs="Arial"/>
          <w:sz w:val="22"/>
          <w:szCs w:val="22"/>
        </w:rPr>
        <w:t>1989 ainda com 14 anos.</w:t>
      </w:r>
    </w:p>
    <w:p w:rsidR="008D7ADF" w:rsidRPr="00C22C08" w:rsidP="008D7ADF" w14:paraId="7EF72291" w14:textId="7777777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22C08">
        <w:rPr>
          <w:rFonts w:ascii="Arial" w:hAnsi="Arial" w:cs="Arial"/>
          <w:sz w:val="22"/>
          <w:szCs w:val="22"/>
        </w:rPr>
        <w:t xml:space="preserve">Foi músico durante 20 anos </w:t>
      </w:r>
      <w:r>
        <w:rPr>
          <w:rFonts w:ascii="Arial" w:hAnsi="Arial" w:cs="Arial"/>
          <w:sz w:val="22"/>
          <w:szCs w:val="22"/>
        </w:rPr>
        <w:t>atuando</w:t>
      </w:r>
      <w:r w:rsidRPr="00C22C08">
        <w:rPr>
          <w:rFonts w:ascii="Arial" w:hAnsi="Arial" w:cs="Arial"/>
          <w:sz w:val="22"/>
          <w:szCs w:val="22"/>
        </w:rPr>
        <w:t xml:space="preserve"> como vocalista de um dos maiores grupos do gênero Rap de 1995 </w:t>
      </w:r>
      <w:r>
        <w:rPr>
          <w:rFonts w:ascii="Arial" w:hAnsi="Arial" w:cs="Arial"/>
          <w:sz w:val="22"/>
          <w:szCs w:val="22"/>
        </w:rPr>
        <w:t>até</w:t>
      </w:r>
      <w:r w:rsidRPr="00C22C08">
        <w:rPr>
          <w:rFonts w:ascii="Arial" w:hAnsi="Arial" w:cs="Arial"/>
          <w:sz w:val="22"/>
          <w:szCs w:val="22"/>
        </w:rPr>
        <w:t xml:space="preserve"> 2015 o grupo Realidade Cruel.</w:t>
      </w:r>
    </w:p>
    <w:p w:rsidR="008D7ADF" w:rsidRPr="00C22C08" w:rsidP="008D7ADF" w14:paraId="69F60C56" w14:textId="7777777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22C08">
        <w:rPr>
          <w:rFonts w:ascii="Arial" w:hAnsi="Arial" w:cs="Arial"/>
          <w:sz w:val="22"/>
          <w:szCs w:val="22"/>
        </w:rPr>
        <w:t>Hoje é casado com Talita Rodrigues de Oliveira a qual possuem o filho Gabriel Rodrigues de Oliveira de 1 ano e 8 meses. E também é pai de Pedro Augusto de Oliveira de 9 anos e 6 meses.</w:t>
      </w:r>
    </w:p>
    <w:p w:rsidR="008D7ADF" w:rsidRPr="00C22C08" w:rsidP="008D7ADF" w14:paraId="1F441C3B" w14:textId="22D1D9D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22C08">
        <w:rPr>
          <w:rFonts w:ascii="Arial" w:hAnsi="Arial" w:cs="Arial"/>
          <w:sz w:val="22"/>
          <w:szCs w:val="22"/>
        </w:rPr>
        <w:t>Como Secretário de Habitação</w:t>
      </w:r>
      <w:r>
        <w:rPr>
          <w:rFonts w:ascii="Arial" w:hAnsi="Arial" w:cs="Arial"/>
          <w:sz w:val="22"/>
          <w:szCs w:val="22"/>
        </w:rPr>
        <w:t>,</w:t>
      </w:r>
      <w:r w:rsidRPr="00C22C08">
        <w:rPr>
          <w:rFonts w:ascii="Arial" w:hAnsi="Arial" w:cs="Arial"/>
          <w:sz w:val="22"/>
          <w:szCs w:val="22"/>
        </w:rPr>
        <w:t xml:space="preserve"> juntamente </w:t>
      </w:r>
      <w:r>
        <w:rPr>
          <w:rFonts w:ascii="Arial" w:hAnsi="Arial" w:cs="Arial"/>
          <w:sz w:val="22"/>
          <w:szCs w:val="22"/>
        </w:rPr>
        <w:t>com o</w:t>
      </w:r>
      <w:r w:rsidRPr="00C22C08">
        <w:rPr>
          <w:rFonts w:ascii="Arial" w:hAnsi="Arial" w:cs="Arial"/>
          <w:sz w:val="22"/>
          <w:szCs w:val="22"/>
        </w:rPr>
        <w:t xml:space="preserve"> prefeito Luiz DALBEN</w:t>
      </w:r>
      <w:r>
        <w:rPr>
          <w:rFonts w:ascii="Arial" w:hAnsi="Arial" w:cs="Arial"/>
          <w:sz w:val="22"/>
          <w:szCs w:val="22"/>
        </w:rPr>
        <w:t>,</w:t>
      </w:r>
      <w:r w:rsidRPr="00C22C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participou do processo de regularização</w:t>
      </w:r>
      <w:r w:rsidRPr="00C22C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 w:rsidRPr="00C22C08">
        <w:rPr>
          <w:rFonts w:ascii="Arial" w:hAnsi="Arial" w:cs="Arial"/>
          <w:sz w:val="22"/>
          <w:szCs w:val="22"/>
        </w:rPr>
        <w:t xml:space="preserve">os bairros </w:t>
      </w:r>
      <w:r>
        <w:rPr>
          <w:rFonts w:ascii="Arial" w:hAnsi="Arial" w:cs="Arial"/>
          <w:sz w:val="22"/>
          <w:szCs w:val="22"/>
        </w:rPr>
        <w:t xml:space="preserve">Jardim </w:t>
      </w:r>
      <w:r w:rsidRPr="00C22C08">
        <w:rPr>
          <w:rFonts w:ascii="Arial" w:hAnsi="Arial" w:cs="Arial"/>
          <w:sz w:val="22"/>
          <w:szCs w:val="22"/>
        </w:rPr>
        <w:t xml:space="preserve">Casa Verde, Jardim Vitória, Jardim </w:t>
      </w:r>
      <w:r w:rsidRPr="00C22C08">
        <w:rPr>
          <w:rFonts w:ascii="Arial" w:hAnsi="Arial" w:cs="Arial"/>
          <w:sz w:val="22"/>
          <w:szCs w:val="22"/>
        </w:rPr>
        <w:t>Davina</w:t>
      </w:r>
      <w:r w:rsidRPr="00C22C08">
        <w:rPr>
          <w:rFonts w:ascii="Arial" w:hAnsi="Arial" w:cs="Arial"/>
          <w:sz w:val="22"/>
          <w:szCs w:val="22"/>
        </w:rPr>
        <w:t>, Vila Operária, dentre outros.</w:t>
      </w:r>
    </w:p>
    <w:p w:rsidR="008D7ADF" w:rsidP="008D7ADF" w14:paraId="12FBC6DF" w14:textId="7777777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22C08">
        <w:rPr>
          <w:rFonts w:ascii="Arial" w:hAnsi="Arial" w:cs="Arial"/>
          <w:sz w:val="22"/>
          <w:szCs w:val="22"/>
        </w:rPr>
        <w:t>Além das inúmeras atuações junto ao governo municipal para melhor atender a população de Sumaré.</w:t>
      </w:r>
    </w:p>
    <w:p w:rsidR="008D7ADF" w:rsidRPr="00C22C08" w:rsidP="008D7ADF" w14:paraId="60091EC5" w14:textId="7777777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Douglas de Oliveira é um cidadão atuante em nosso município, com relevantes serviços prestados à Sumaré. Sendo assim, trago a presente proposta de concessão do Título de Cidadão Sumareense a sua pessoa, em reconhecimento a suas atividades profissionais e sociais em nossa cidade.</w:t>
      </w:r>
    </w:p>
    <w:p w:rsidR="008D7ADF" w:rsidP="008D7ADF" w14:paraId="58EE4986" w14:textId="77777777">
      <w:pPr>
        <w:spacing w:after="0" w:line="160" w:lineRule="atLeast"/>
        <w:jc w:val="center"/>
        <w:rPr>
          <w:rFonts w:ascii="Arial" w:eastAsia="Times New Roman" w:hAnsi="Arial" w:cs="Arial"/>
          <w:lang w:eastAsia="pt-BR"/>
        </w:rPr>
      </w:pPr>
    </w:p>
    <w:p w:rsidR="008D7ADF" w:rsidP="008D7ADF" w14:paraId="13DF9385" w14:textId="77777777">
      <w:pPr>
        <w:spacing w:after="0" w:line="160" w:lineRule="atLeast"/>
        <w:rPr>
          <w:rFonts w:ascii="Arial" w:eastAsia="Times New Roman" w:hAnsi="Arial" w:cs="Arial"/>
          <w:lang w:eastAsia="pt-BR"/>
        </w:rPr>
      </w:pPr>
    </w:p>
    <w:p w:rsidR="008D7ADF" w:rsidP="008D7ADF" w14:paraId="032B11CA" w14:textId="77777777">
      <w:pPr>
        <w:spacing w:after="0" w:line="160" w:lineRule="atLeast"/>
        <w:jc w:val="center"/>
        <w:rPr>
          <w:rFonts w:ascii="Arial" w:eastAsia="Times New Roman" w:hAnsi="Arial" w:cs="Arial"/>
          <w:lang w:eastAsia="pt-BR"/>
        </w:rPr>
      </w:pPr>
    </w:p>
    <w:p w:rsidR="008D7ADF" w:rsidRPr="00C22C08" w:rsidP="008D7ADF" w14:paraId="265615E7" w14:textId="77777777">
      <w:pPr>
        <w:spacing w:after="0" w:line="160" w:lineRule="atLeast"/>
        <w:jc w:val="center"/>
        <w:rPr>
          <w:rFonts w:ascii="Arial" w:eastAsia="Times New Roman" w:hAnsi="Arial" w:cs="Arial"/>
          <w:lang w:eastAsia="pt-BR"/>
        </w:rPr>
      </w:pPr>
      <w:r w:rsidRPr="00C22C08">
        <w:rPr>
          <w:rFonts w:ascii="Arial" w:eastAsia="Times New Roman" w:hAnsi="Arial" w:cs="Arial"/>
          <w:lang w:eastAsia="pt-BR"/>
        </w:rPr>
        <w:t>Sala das Sessões, 2</w:t>
      </w:r>
      <w:r>
        <w:rPr>
          <w:rFonts w:ascii="Arial" w:eastAsia="Times New Roman" w:hAnsi="Arial" w:cs="Arial"/>
          <w:lang w:eastAsia="pt-BR"/>
        </w:rPr>
        <w:t>9</w:t>
      </w:r>
      <w:r w:rsidRPr="00C22C08">
        <w:rPr>
          <w:rFonts w:ascii="Arial" w:eastAsia="Times New Roman" w:hAnsi="Arial" w:cs="Arial"/>
          <w:lang w:eastAsia="pt-BR"/>
        </w:rPr>
        <w:t xml:space="preserve"> de novembro de 2022.</w:t>
      </w:r>
    </w:p>
    <w:p w:rsidR="00011824" w:rsidP="00011824" w14:paraId="4F477B6D" w14:textId="77777777">
      <w:pPr>
        <w:spacing w:after="0"/>
        <w:rPr>
          <w:rFonts w:ascii="Arial" w:hAnsi="Arial" w:cs="Arial"/>
          <w:b/>
        </w:rPr>
      </w:pPr>
    </w:p>
    <w:p w:rsidR="00011824" w:rsidP="00011824" w14:paraId="0456D9CC" w14:textId="77777777">
      <w:pPr>
        <w:spacing w:after="0"/>
        <w:jc w:val="center"/>
        <w:rPr>
          <w:rFonts w:ascii="Arial" w:hAnsi="Arial" w:cs="Arial"/>
          <w:b/>
        </w:rPr>
      </w:pPr>
    </w:p>
    <w:p w:rsidR="00011824" w:rsidP="00011824" w14:paraId="12EE0861" w14:textId="3292C703">
      <w:pPr>
        <w:spacing w:after="0"/>
        <w:rPr>
          <w:rFonts w:ascii="Arial" w:hAnsi="Arial" w:cs="Arial"/>
          <w:b/>
        </w:rPr>
      </w:pPr>
    </w:p>
    <w:p w:rsidR="008D7ADF" w:rsidP="00011824" w14:paraId="43E97D68" w14:textId="77777777">
      <w:pPr>
        <w:spacing w:after="0"/>
        <w:rPr>
          <w:rFonts w:ascii="Arial" w:hAnsi="Arial" w:cs="Arial"/>
          <w:b/>
        </w:rPr>
      </w:pPr>
    </w:p>
    <w:p w:rsidR="00011824" w:rsidP="00011824" w14:paraId="50C43D97" w14:textId="77777777">
      <w:pPr>
        <w:spacing w:after="0"/>
        <w:rPr>
          <w:rFonts w:ascii="Arial" w:hAnsi="Arial" w:cs="Arial"/>
          <w:b/>
        </w:rPr>
      </w:pPr>
    </w:p>
    <w:p w:rsidR="00011824" w:rsidP="00011824" w14:paraId="137BA738" w14:textId="77777777">
      <w:pPr>
        <w:spacing w:after="0"/>
        <w:jc w:val="center"/>
        <w:rPr>
          <w:rFonts w:ascii="Arial" w:hAnsi="Arial" w:cs="Arial"/>
          <w:b/>
        </w:rPr>
      </w:pPr>
    </w:p>
    <w:p w:rsidR="00011824" w:rsidP="00011824" w14:paraId="09CACF43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011824" w:rsidP="00011824" w14:paraId="447DEE7E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241845" w:rsidRPr="001202D9" w:rsidP="002179BF" w14:paraId="12AE6649" w14:textId="77777777">
      <w:pPr>
        <w:spacing w:after="0" w:line="360" w:lineRule="auto"/>
        <w:jc w:val="both"/>
        <w:rPr>
          <w:rFonts w:ascii="Arial" w:hAnsi="Arial" w:cs="Arial"/>
        </w:rPr>
      </w:pPr>
    </w:p>
    <w:p w:rsidR="006B164B" w:rsidP="006B164B" w14:paraId="0DE9FBEF" w14:textId="6472AC2E"/>
    <w:permEnd w:id="0"/>
    <w:p w:rsidR="006B164B" w:rsidRPr="006B164B" w:rsidP="006B164B" w14:paraId="1E444EE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824"/>
    <w:rsid w:val="0002570F"/>
    <w:rsid w:val="000D2BDC"/>
    <w:rsid w:val="00104AAA"/>
    <w:rsid w:val="001202D9"/>
    <w:rsid w:val="0015657E"/>
    <w:rsid w:val="00156CF8"/>
    <w:rsid w:val="002179BF"/>
    <w:rsid w:val="00241845"/>
    <w:rsid w:val="00354AF9"/>
    <w:rsid w:val="00460A32"/>
    <w:rsid w:val="004B2CC9"/>
    <w:rsid w:val="00500A01"/>
    <w:rsid w:val="0051286F"/>
    <w:rsid w:val="00601B0A"/>
    <w:rsid w:val="00626437"/>
    <w:rsid w:val="00632FA0"/>
    <w:rsid w:val="00657282"/>
    <w:rsid w:val="00661C10"/>
    <w:rsid w:val="006B164B"/>
    <w:rsid w:val="006C41A4"/>
    <w:rsid w:val="006D1E9A"/>
    <w:rsid w:val="00720482"/>
    <w:rsid w:val="007568E0"/>
    <w:rsid w:val="0078264C"/>
    <w:rsid w:val="007F7CE1"/>
    <w:rsid w:val="00822396"/>
    <w:rsid w:val="008A1C83"/>
    <w:rsid w:val="008D7ADF"/>
    <w:rsid w:val="00945043"/>
    <w:rsid w:val="00A06CF2"/>
    <w:rsid w:val="00A5797A"/>
    <w:rsid w:val="00AB4183"/>
    <w:rsid w:val="00AD34FC"/>
    <w:rsid w:val="00AE6AEE"/>
    <w:rsid w:val="00B30BCF"/>
    <w:rsid w:val="00B772E9"/>
    <w:rsid w:val="00BC4A83"/>
    <w:rsid w:val="00C00C1E"/>
    <w:rsid w:val="00C22C08"/>
    <w:rsid w:val="00C36776"/>
    <w:rsid w:val="00C812A1"/>
    <w:rsid w:val="00CC0C90"/>
    <w:rsid w:val="00CD6B58"/>
    <w:rsid w:val="00CF401E"/>
    <w:rsid w:val="00E95A2E"/>
    <w:rsid w:val="00F17403"/>
    <w:rsid w:val="00F84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  <w:style w:type="paragraph" w:customStyle="1" w:styleId="Default">
    <w:name w:val="Default"/>
    <w:rsid w:val="00661C1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282</Words>
  <Characters>1523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19</cp:revision>
  <cp:lastPrinted>2022-07-20T14:21:00Z</cp:lastPrinted>
  <dcterms:created xsi:type="dcterms:W3CDTF">2021-05-04T19:21:00Z</dcterms:created>
  <dcterms:modified xsi:type="dcterms:W3CDTF">2022-11-29T17:03:00Z</dcterms:modified>
</cp:coreProperties>
</file>