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1D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B366A">
        <w:rPr>
          <w:rFonts w:ascii="Arial" w:hAnsi="Arial" w:cs="Arial"/>
          <w:sz w:val="24"/>
          <w:szCs w:val="24"/>
        </w:rPr>
        <w:t>Gumercindo de Couto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7DD8" w:rsidP="003A7DD8" w14:paraId="18CFFB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362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74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6DC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A7DD8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509"/>
    <w:rsid w:val="0040776E"/>
    <w:rsid w:val="00407FC6"/>
    <w:rsid w:val="00412BFC"/>
    <w:rsid w:val="00414B4C"/>
    <w:rsid w:val="00416FB0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3D50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B53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35FC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55E9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E7523"/>
    <w:rsid w:val="00EE7E9F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3C2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5EE1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2022-11-29T13:31:00Z</dcterms:created>
  <dcterms:modified xsi:type="dcterms:W3CDTF">2022-11-29T13:31:00Z</dcterms:modified>
</cp:coreProperties>
</file>