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AF845A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r w:rsidR="00C9761D">
        <w:rPr>
          <w:rFonts w:ascii="Times New Roman" w:hAnsi="Times New Roman" w:cs="Times New Roman"/>
          <w:sz w:val="28"/>
          <w:szCs w:val="28"/>
        </w:rPr>
        <w:t>José Vedovatto,</w:t>
      </w:r>
      <w:r w:rsidR="0007160C">
        <w:rPr>
          <w:rFonts w:ascii="Times New Roman" w:hAnsi="Times New Roman" w:cs="Times New Roman"/>
          <w:sz w:val="28"/>
          <w:szCs w:val="28"/>
        </w:rPr>
        <w:t xml:space="preserve"> 26</w:t>
      </w:r>
      <w:r w:rsidR="00C9761D">
        <w:rPr>
          <w:rFonts w:ascii="Times New Roman" w:hAnsi="Times New Roman" w:cs="Times New Roman"/>
          <w:sz w:val="28"/>
          <w:szCs w:val="28"/>
        </w:rPr>
        <w:t>, Jardim Denadai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2AB4799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92F07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092F07">
        <w:rPr>
          <w:rFonts w:ascii="Times New Roman" w:hAnsi="Times New Roman" w:cs="Times New Roman"/>
          <w:sz w:val="28"/>
          <w:szCs w:val="28"/>
        </w:rPr>
        <w:t xml:space="preserve"> de 202</w:t>
      </w:r>
      <w:r w:rsidR="00092F07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7160C"/>
    <w:rsid w:val="00086F00"/>
    <w:rsid w:val="00092F07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A2685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9761D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C4221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162F7-1916-40A7-80BE-C36B9026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2022-09-26T14:18:00Z</dcterms:created>
  <dcterms:modified xsi:type="dcterms:W3CDTF">2022-11-29T13:20:00Z</dcterms:modified>
</cp:coreProperties>
</file>