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bookmarkStart w:id="0" w:name="_GoBack"/>
      <w:permStart w:id="1" w:edGrp="everyone"/>
    </w:p>
    <w:bookmarkEnd w:id="0"/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CBF42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3F84">
        <w:rPr>
          <w:rFonts w:ascii="Arial" w:hAnsi="Arial" w:cs="Arial"/>
          <w:b/>
          <w:sz w:val="24"/>
          <w:szCs w:val="24"/>
          <w:u w:val="single"/>
        </w:rPr>
        <w:t>Rosalina</w:t>
      </w:r>
      <w:r w:rsidR="00843F84">
        <w:rPr>
          <w:rFonts w:ascii="Arial" w:hAnsi="Arial" w:cs="Arial"/>
          <w:b/>
          <w:sz w:val="24"/>
          <w:szCs w:val="24"/>
          <w:u w:val="single"/>
        </w:rPr>
        <w:t xml:space="preserve"> Paula Dias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C5828">
        <w:rPr>
          <w:rFonts w:ascii="Arial" w:hAnsi="Arial" w:cs="Arial"/>
          <w:b/>
          <w:sz w:val="24"/>
          <w:szCs w:val="24"/>
          <w:u w:val="single"/>
        </w:rPr>
        <w:t>Manchester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5679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1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EA165-F82B-4974-9332-00CF23C8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2022-11-26T17:24:00Z</dcterms:created>
  <dcterms:modified xsi:type="dcterms:W3CDTF">2022-11-26T17:25:00Z</dcterms:modified>
</cp:coreProperties>
</file>