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50D5F6E8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E94C28" w:rsidR="00E94C28">
        <w:t>Coroa Imperial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0318B618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F80A22" w:rsidR="00F80A22">
        <w:t>Jardim Lucélia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99FD7A0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F80A22">
        <w:t>25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0929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07F5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552E9"/>
    <w:rsid w:val="00756BE0"/>
    <w:rsid w:val="00774550"/>
    <w:rsid w:val="007F04BB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B5D2E"/>
    <w:rsid w:val="00DD0753"/>
    <w:rsid w:val="00DD2668"/>
    <w:rsid w:val="00E06580"/>
    <w:rsid w:val="00E06B64"/>
    <w:rsid w:val="00E37235"/>
    <w:rsid w:val="00E3739B"/>
    <w:rsid w:val="00E37E4A"/>
    <w:rsid w:val="00E94C28"/>
    <w:rsid w:val="00EC30BA"/>
    <w:rsid w:val="00ED3FEF"/>
    <w:rsid w:val="00EF0D48"/>
    <w:rsid w:val="00F01C9B"/>
    <w:rsid w:val="00F045F1"/>
    <w:rsid w:val="00F17433"/>
    <w:rsid w:val="00F30779"/>
    <w:rsid w:val="00F80A22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2022-11-25T13:32:00Z</dcterms:created>
  <dcterms:modified xsi:type="dcterms:W3CDTF">2022-11-25T13:32:00Z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