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5565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0E76">
        <w:rPr>
          <w:rFonts w:ascii="Arial" w:hAnsi="Arial" w:cs="Arial"/>
          <w:b/>
          <w:sz w:val="24"/>
          <w:szCs w:val="24"/>
          <w:u w:val="single"/>
        </w:rPr>
        <w:t>Alice Ferreira da Silva Pires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22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0932-DD93-4BF4-839A-28437A62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2022-11-26T16:49:00Z</dcterms:created>
  <dcterms:modified xsi:type="dcterms:W3CDTF">2022-11-26T16:49:00Z</dcterms:modified>
</cp:coreProperties>
</file>