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0C66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877FFD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  <w:bookmarkStart w:id="0" w:name="_GoBack"/>
      <w:bookmarkEnd w:id="0"/>
    </w:p>
    <w:p w:rsidR="003C0C66" w:rsidRPr="00171BE4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C0C66" w:rsidRPr="00171BE4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3C0C66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C0C66" w:rsidP="003C0C6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>
        <w:rPr>
          <w:rFonts w:ascii="Arial" w:hAnsi="Arial" w:cs="Arial"/>
          <w:b/>
          <w:lang w:val="pt"/>
        </w:rPr>
        <w:t xml:space="preserve">troca de lâmpada </w:t>
      </w:r>
      <w:r>
        <w:rPr>
          <w:rFonts w:ascii="Arial" w:hAnsi="Arial" w:cs="Arial"/>
          <w:lang w:val="pt"/>
        </w:rPr>
        <w:t xml:space="preserve">na Rua </w:t>
      </w:r>
      <w:r w:rsidR="00877FFD">
        <w:rPr>
          <w:rFonts w:ascii="Arial" w:hAnsi="Arial" w:cs="Arial"/>
          <w:lang w:val="pt"/>
        </w:rPr>
        <w:t>Quirílio</w:t>
      </w:r>
      <w:r w:rsidR="004A197F">
        <w:rPr>
          <w:rFonts w:ascii="Arial" w:hAnsi="Arial" w:cs="Arial"/>
          <w:lang w:val="pt"/>
        </w:rPr>
        <w:t xml:space="preserve"> Ravagnani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altura do número </w:t>
      </w:r>
      <w:r w:rsidR="004A197F">
        <w:rPr>
          <w:rFonts w:ascii="Arial" w:hAnsi="Arial" w:cs="Arial"/>
          <w:lang w:val="pt"/>
        </w:rPr>
        <w:t>275,</w:t>
      </w:r>
      <w:r>
        <w:rPr>
          <w:rFonts w:ascii="Arial" w:hAnsi="Arial" w:cs="Arial"/>
          <w:lang w:val="pt"/>
        </w:rPr>
        <w:t xml:space="preserve"> Jardim </w:t>
      </w:r>
      <w:r w:rsidR="004A197F">
        <w:rPr>
          <w:rFonts w:ascii="Arial" w:hAnsi="Arial" w:cs="Arial"/>
          <w:lang w:val="pt"/>
        </w:rPr>
        <w:t>São Domingos</w:t>
      </w:r>
      <w:r>
        <w:rPr>
          <w:rFonts w:ascii="Arial" w:hAnsi="Arial" w:cs="Arial"/>
          <w:lang w:val="pt"/>
        </w:rPr>
        <w:t>.</w:t>
      </w:r>
    </w:p>
    <w:p w:rsidR="003C0C66" w:rsidRPr="00171BE4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indicação se faz necessária, devido a demanda dos moradores que postulam o reparo na iluminação, visto que a lâmpada se encontra queimada.</w:t>
      </w: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Sala das Sessões, </w:t>
      </w:r>
      <w:r w:rsidR="00877FFD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 </w:t>
      </w:r>
      <w:r w:rsidR="004A197F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2021.</w:t>
      </w:r>
    </w:p>
    <w:p w:rsidR="003C0C66" w:rsidP="003C0C66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3C0C66" w:rsidP="003C0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959397" r:id="rId5"/>
        </w:object>
      </w:r>
    </w:p>
    <w:p w:rsidR="003C0C66" w:rsidP="003C0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Stein Sciascio</w:t>
      </w:r>
    </w:p>
    <w:p w:rsidR="003C0C66" w:rsidP="003C0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Paraíso</w:t>
      </w:r>
    </w:p>
    <w:p w:rsidR="003C0C66" w:rsidP="003C0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66"/>
    <w:rsid w:val="00012ABA"/>
    <w:rsid w:val="00171BE4"/>
    <w:rsid w:val="00211ADD"/>
    <w:rsid w:val="002234E5"/>
    <w:rsid w:val="003C0C66"/>
    <w:rsid w:val="004A197F"/>
    <w:rsid w:val="00877FFD"/>
    <w:rsid w:val="00903E63"/>
    <w:rsid w:val="00FF16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A0331F-3403-4B10-9D5C-13E1F5E3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3C0C66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3C0C66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3C0C66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3C0C66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3C0C66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3C0C66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3C0C66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3C0C66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3C0C66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C0C6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C0C6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C0C6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C0C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3C0C66"/>
  </w:style>
  <w:style w:type="paragraph" w:styleId="Footer">
    <w:name w:val="footer"/>
    <w:basedOn w:val="Normal"/>
    <w:link w:val="RodapChar"/>
    <w:uiPriority w:val="99"/>
    <w:unhideWhenUsed/>
    <w:rsid w:val="003C0C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3C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2021-02-02T14:36:00Z</dcterms:created>
  <dcterms:modified xsi:type="dcterms:W3CDTF">2021-02-04T18:57:00Z</dcterms:modified>
</cp:coreProperties>
</file>