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95234" w:rsidP="00D95234" w14:paraId="1371FB88" w14:textId="77777777">
      <w:pPr>
        <w:rPr>
          <w:b/>
          <w:sz w:val="40"/>
          <w:szCs w:val="40"/>
        </w:rPr>
      </w:pPr>
    </w:p>
    <w:p w:rsidR="003E6C61" w:rsidRPr="00D66BB8" w:rsidP="00D95234" w14:paraId="7FA7701E" w14:textId="107D67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3E6C61" w:rsidP="003E6C61" w14:paraId="5585218A" w14:textId="5DA51AD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A4FA6" w:rsidRPr="002A4FA6" w:rsidP="00D95234" w14:paraId="070FA800" w14:textId="5BDF5D3D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66BB8" w:rsidR="003E6C61">
        <w:rPr>
          <w:rFonts w:ascii="Times New Roman" w:hAnsi="Times New Roman" w:cs="Times New Roman"/>
          <w:b/>
          <w:sz w:val="28"/>
          <w:szCs w:val="28"/>
        </w:rPr>
        <w:t>INDICO</w:t>
      </w:r>
      <w:r w:rsidRPr="00D66BB8" w:rsidR="003E6C61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</w:t>
      </w:r>
      <w:r w:rsidR="007E1350">
        <w:rPr>
          <w:rFonts w:ascii="Times New Roman" w:hAnsi="Times New Roman" w:cs="Times New Roman"/>
          <w:sz w:val="28"/>
          <w:szCs w:val="28"/>
        </w:rPr>
        <w:t xml:space="preserve">ntes no sentido de </w:t>
      </w:r>
      <w:r w:rsidR="00C54E57">
        <w:rPr>
          <w:rFonts w:ascii="Times New Roman" w:hAnsi="Times New Roman" w:cs="Times New Roman"/>
          <w:sz w:val="28"/>
          <w:szCs w:val="28"/>
        </w:rPr>
        <w:t>limpeza e retirada de entulhos na Praça localizada na Rua Nelson Setti</w:t>
      </w:r>
      <w:r w:rsidR="007308B8">
        <w:rPr>
          <w:rFonts w:ascii="Times New Roman" w:hAnsi="Times New Roman" w:cs="Times New Roman"/>
          <w:sz w:val="28"/>
          <w:szCs w:val="28"/>
        </w:rPr>
        <w:t xml:space="preserve"> – Parque Bandeirantes I</w:t>
      </w:r>
      <w:r w:rsidR="00C54E57">
        <w:rPr>
          <w:rFonts w:ascii="Times New Roman" w:hAnsi="Times New Roman" w:cs="Times New Roman"/>
          <w:sz w:val="28"/>
          <w:szCs w:val="28"/>
        </w:rPr>
        <w:t>.</w:t>
      </w:r>
    </w:p>
    <w:p w:rsidR="002A4FA6" w:rsidP="003E6C61" w14:paraId="5D3313C3" w14:textId="181EBA6B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C61" w:rsidP="003E6C61" w14:paraId="20999657" w14:textId="7D07B12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="0027652C"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 w:rsidR="0027652C">
        <w:rPr>
          <w:rFonts w:ascii="Times New Roman" w:hAnsi="Times New Roman" w:cs="Times New Roman"/>
          <w:sz w:val="28"/>
          <w:szCs w:val="28"/>
        </w:rPr>
        <w:t xml:space="preserve"> </w:t>
      </w:r>
      <w:r w:rsidR="00C54E57">
        <w:rPr>
          <w:rFonts w:ascii="Times New Roman" w:hAnsi="Times New Roman" w:cs="Times New Roman"/>
          <w:sz w:val="28"/>
          <w:szCs w:val="28"/>
        </w:rPr>
        <w:t>a quantidade de entulhos e lixos no local trazem grande proliferação de insetos e animais peçonhentos</w:t>
      </w:r>
      <w:r w:rsidR="007308B8">
        <w:rPr>
          <w:rFonts w:ascii="Times New Roman" w:hAnsi="Times New Roman" w:cs="Times New Roman"/>
          <w:sz w:val="28"/>
          <w:szCs w:val="28"/>
        </w:rPr>
        <w:t>.</w:t>
      </w:r>
    </w:p>
    <w:p w:rsidR="00634E8F" w:rsidRPr="00D66BB8" w:rsidP="003E6C61" w14:paraId="43FD0B3E" w14:textId="4D3C183C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626365" cy="2247900"/>
            <wp:effectExtent l="0" t="0" r="317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10558" name="Imagem 3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4115" cy="225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6C61" w:rsidRPr="00D66BB8" w:rsidP="003E6C61" w14:paraId="3F29535C" w14:textId="0B7D9F09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C61" w:rsidRPr="00D66BB8" w:rsidP="003E6C61" w14:paraId="2F6FBC67" w14:textId="1531E5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1032510</wp:posOffset>
            </wp:positionH>
            <wp:positionV relativeFrom="paragraph">
              <wp:posOffset>215265</wp:posOffset>
            </wp:positionV>
            <wp:extent cx="3503930" cy="1670050"/>
            <wp:effectExtent l="0" t="0" r="1270" b="6350"/>
            <wp:wrapNone/>
            <wp:docPr id="18101600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695141" name="Imagem 2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3930" cy="1670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1350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463CEF">
        <w:rPr>
          <w:rFonts w:ascii="Times New Roman" w:hAnsi="Times New Roman" w:cs="Times New Roman"/>
          <w:sz w:val="28"/>
          <w:szCs w:val="28"/>
        </w:rPr>
        <w:t>0</w:t>
      </w:r>
      <w:r w:rsidR="00C54E57">
        <w:rPr>
          <w:rFonts w:ascii="Times New Roman" w:hAnsi="Times New Roman" w:cs="Times New Roman"/>
          <w:sz w:val="28"/>
          <w:szCs w:val="28"/>
        </w:rPr>
        <w:t>9</w:t>
      </w:r>
      <w:r w:rsidR="006447E5">
        <w:rPr>
          <w:rFonts w:ascii="Times New Roman" w:hAnsi="Times New Roman" w:cs="Times New Roman"/>
          <w:sz w:val="28"/>
          <w:szCs w:val="28"/>
        </w:rPr>
        <w:t xml:space="preserve"> </w:t>
      </w:r>
      <w:r w:rsidR="00634E8F">
        <w:rPr>
          <w:rFonts w:ascii="Times New Roman" w:hAnsi="Times New Roman" w:cs="Times New Roman"/>
          <w:sz w:val="28"/>
          <w:szCs w:val="28"/>
        </w:rPr>
        <w:t xml:space="preserve">de </w:t>
      </w:r>
      <w:r w:rsidR="00734072">
        <w:rPr>
          <w:rFonts w:ascii="Times New Roman" w:hAnsi="Times New Roman" w:cs="Times New Roman"/>
          <w:sz w:val="28"/>
          <w:szCs w:val="28"/>
        </w:rPr>
        <w:t>feverei</w:t>
      </w:r>
      <w:r w:rsidR="00634E8F">
        <w:rPr>
          <w:rFonts w:ascii="Times New Roman" w:hAnsi="Times New Roman" w:cs="Times New Roman"/>
          <w:sz w:val="28"/>
          <w:szCs w:val="28"/>
        </w:rPr>
        <w:t>ro</w:t>
      </w:r>
      <w:r w:rsidR="006447E5">
        <w:rPr>
          <w:rFonts w:ascii="Times New Roman" w:hAnsi="Times New Roman" w:cs="Times New Roman"/>
          <w:sz w:val="28"/>
          <w:szCs w:val="28"/>
        </w:rPr>
        <w:t xml:space="preserve"> de 202</w:t>
      </w:r>
      <w:r w:rsidR="00634E8F">
        <w:rPr>
          <w:rFonts w:ascii="Times New Roman" w:hAnsi="Times New Roman" w:cs="Times New Roman"/>
          <w:sz w:val="28"/>
          <w:szCs w:val="28"/>
        </w:rPr>
        <w:t>1</w:t>
      </w:r>
      <w:r w:rsidR="007E1350">
        <w:rPr>
          <w:rFonts w:ascii="Times New Roman" w:hAnsi="Times New Roman" w:cs="Times New Roman"/>
          <w:sz w:val="28"/>
          <w:szCs w:val="28"/>
        </w:rPr>
        <w:t>.</w:t>
      </w:r>
    </w:p>
    <w:p w:rsidR="003E6C61" w:rsidRPr="00D66BB8" w:rsidP="003E6C61" w14:paraId="6C9B75EF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6C61" w:rsidP="003E6C61" w14:paraId="23084CB5" w14:textId="780888E6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8D0F1D" w:rsidRPr="00D66BB8" w:rsidP="003E6C61" w14:paraId="7A78DD48" w14:textId="70B951FB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3E6C61" w:rsidRPr="00D66BB8" w:rsidP="003E6C61" w14:paraId="10739166" w14:textId="031DEC60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3E6C61" w:rsidRPr="00D66BB8" w:rsidP="003E6C61" w14:paraId="3C9DC122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D66BB8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3E6C61" w:rsidRPr="00D66BB8" w:rsidP="003E6C61" w14:paraId="0B070F58" w14:textId="77777777">
      <w:pPr>
        <w:rPr>
          <w:rFonts w:ascii="Times New Roman" w:hAnsi="Times New Roman" w:cs="Times New Roman"/>
        </w:rPr>
      </w:pPr>
    </w:p>
    <w:p w:rsidR="003E6C61" w:rsidRPr="00D66BB8" w:rsidP="003E6C61" w14:paraId="28E45C37" w14:textId="77777777">
      <w:pPr>
        <w:rPr>
          <w:rFonts w:ascii="Times New Roman" w:hAnsi="Times New Roman" w:cs="Times New Roman"/>
        </w:rPr>
      </w:pPr>
    </w:p>
    <w:p w:rsidR="003E6C61" w:rsidRPr="00D66BB8" w:rsidP="003E6C61" w14:paraId="5BB27B20" w14:textId="77777777">
      <w:pPr>
        <w:rPr>
          <w:rFonts w:ascii="Times New Roman" w:hAnsi="Times New Roman" w:cs="Times New Roman"/>
        </w:rPr>
      </w:pPr>
    </w:p>
    <w:p w:rsidR="003E6C61" w14:paraId="692A6FF6" w14:textId="77777777"/>
    <w:sectPr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7E5" w:rsidP="006447E5" w14:paraId="17E08233" w14:textId="77777777">
    <w:pPr>
      <w:pStyle w:val="Footer"/>
    </w:pPr>
    <w:r>
      <w:t>_____________________________________________________________________________</w:t>
    </w:r>
  </w:p>
  <w:p w:rsidR="006447E5" w:rsidRPr="00903E63" w:rsidP="006447E5" w14:paraId="1AEF9321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  <w:p w:rsidR="006447E5" w14:paraId="73EC2018" w14:textId="77777777">
    <w:pPr>
      <w:pStyle w:val="Footer"/>
    </w:pPr>
  </w:p>
  <w:p w:rsidR="006447E5" w14:paraId="4498210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7E5" w:rsidRPr="00903E63" w:rsidP="006447E5" w14:paraId="0EB3AD8A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6447E5" w:rsidP="006447E5" w14:paraId="1E153524" w14:textId="77777777">
    <w:pPr>
      <w:pStyle w:val="Heading1"/>
    </w:pPr>
    <w:r>
      <w:rPr>
        <w:sz w:val="22"/>
      </w:rPr>
      <w:t xml:space="preserve">                        ESTADO DE SÃO PAULO</w:t>
    </w:r>
  </w:p>
  <w:sdt>
    <w:sdtPr>
      <w:id w:val="968752352"/>
      <w:placeholder>
        <w:docPart w:val="3CD7BE53E7684C66B981DE0B7E88E18B"/>
      </w:placeholder>
      <w:showingPlcHdr/>
      <w:richText/>
      <w:temporary/>
    </w:sdtPr>
    <w:sdtContent>
      <w:p w:rsidR="006447E5" w14:paraId="2EA46DC9" w14:textId="77777777">
        <w:pPr>
          <w:pStyle w:val="Header"/>
        </w:pPr>
        <w:r>
          <w:t>[Digite texto]</w:t>
        </w:r>
      </w:p>
    </w:sdtContent>
  </w:sdt>
  <w:p w:rsidR="006447E5" w14:paraId="75148B56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C61"/>
    <w:rsid w:val="001450C1"/>
    <w:rsid w:val="002574EF"/>
    <w:rsid w:val="0027652C"/>
    <w:rsid w:val="002A4FA6"/>
    <w:rsid w:val="003E6C61"/>
    <w:rsid w:val="00463CEF"/>
    <w:rsid w:val="00634E8F"/>
    <w:rsid w:val="00635A80"/>
    <w:rsid w:val="006447E5"/>
    <w:rsid w:val="00712CEF"/>
    <w:rsid w:val="007308B8"/>
    <w:rsid w:val="00734072"/>
    <w:rsid w:val="00775ADF"/>
    <w:rsid w:val="007878F3"/>
    <w:rsid w:val="007E1350"/>
    <w:rsid w:val="008D0F1D"/>
    <w:rsid w:val="008E7B3A"/>
    <w:rsid w:val="00903E63"/>
    <w:rsid w:val="00C07A2A"/>
    <w:rsid w:val="00C54E57"/>
    <w:rsid w:val="00CD5ECD"/>
    <w:rsid w:val="00D068F8"/>
    <w:rsid w:val="00D66BB8"/>
    <w:rsid w:val="00D95234"/>
    <w:rsid w:val="00EB1085"/>
    <w:rsid w:val="00F07A8B"/>
    <w:rsid w:val="00F30BF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6734297-4999-4995-9633-1BAFF2934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C6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6447E5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6447E5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6447E5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6447E5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6447E5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6447E5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6447E5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6447E5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6447E5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447E5"/>
  </w:style>
  <w:style w:type="paragraph" w:styleId="Footer">
    <w:name w:val="footer"/>
    <w:basedOn w:val="Normal"/>
    <w:link w:val="Rodap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447E5"/>
  </w:style>
  <w:style w:type="paragraph" w:styleId="BalloonText">
    <w:name w:val="Balloon Text"/>
    <w:basedOn w:val="Normal"/>
    <w:link w:val="TextodebaloChar"/>
    <w:uiPriority w:val="99"/>
    <w:semiHidden/>
    <w:unhideWhenUsed/>
    <w:rsid w:val="00644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447E5"/>
    <w:rPr>
      <w:rFonts w:ascii="Tahoma" w:hAnsi="Tahoma" w:cs="Tahoma"/>
      <w:sz w:val="16"/>
      <w:szCs w:val="16"/>
    </w:rPr>
  </w:style>
  <w:style w:type="character" w:customStyle="1" w:styleId="Ttulo1Char">
    <w:name w:val="Título 1 Char"/>
    <w:aliases w:val="título 1 Char"/>
    <w:basedOn w:val="DefaultParagraphFont"/>
    <w:link w:val="Heading1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styleId="Hyperlink">
    <w:name w:val="Hyperlink"/>
    <w:basedOn w:val="DefaultParagraphFont"/>
    <w:uiPriority w:val="99"/>
    <w:unhideWhenUsed/>
    <w:rsid w:val="002A4FA6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A4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glossaryDocument" Target="glossary/document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3CD7BE53E7684C66B981DE0B7E88E1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A53297-0CB1-4875-A80C-9B166C7A020D}"/>
      </w:docPartPr>
      <w:docPartBody>
        <w:p w:rsidR="00C07A2A" w:rsidP="00CD5ECD">
          <w:pPr>
            <w:pStyle w:val="3CD7BE53E7684C66B981DE0B7E88E18B"/>
          </w:pPr>
          <w:r>
            <w:t>[Digite texto]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5ECD"/>
    <w:rsid w:val="008627F9"/>
    <w:rsid w:val="00C07A2A"/>
    <w:rsid w:val="00CD5E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CD7BE53E7684C66B981DE0B7E88E18B">
    <w:name w:val="3CD7BE53E7684C66B981DE0B7E88E18B"/>
    <w:rsid w:val="00CD5E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ECCFD-C89F-47FB-AFE6-A63C2DEEE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80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Márcio Brianes</dc:creator>
  <cp:lastModifiedBy>Gabinete 09 - Digao</cp:lastModifiedBy>
  <cp:revision>3</cp:revision>
  <cp:lastPrinted>2019-10-02T18:13:00Z</cp:lastPrinted>
  <dcterms:created xsi:type="dcterms:W3CDTF">2021-02-04T14:08:00Z</dcterms:created>
  <dcterms:modified xsi:type="dcterms:W3CDTF">2021-02-04T14:12:00Z</dcterms:modified>
</cp:coreProperties>
</file>