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bookmarkEnd w:id="1"/>
    <w:p w:rsidR="00F70F32" w:rsidRPr="00F70F32" w:rsidP="00F70F32" w14:paraId="0BAF8F40" w14:textId="77777777">
      <w:pPr>
        <w:spacing w:line="276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F70F32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corte da arvore na área pública “calçada” na </w:t>
      </w:r>
      <w:r w:rsidRPr="00F70F32">
        <w:rPr>
          <w:rFonts w:ascii="Arial" w:hAnsi="Arial" w:cs="Arial"/>
          <w:b/>
          <w:sz w:val="28"/>
          <w:szCs w:val="28"/>
        </w:rPr>
        <w:t xml:space="preserve">Avenida </w:t>
      </w:r>
      <w:r w:rsidRPr="00F70F32">
        <w:rPr>
          <w:rFonts w:ascii="Arial" w:hAnsi="Arial" w:cs="Arial"/>
          <w:b/>
          <w:sz w:val="28"/>
          <w:szCs w:val="28"/>
        </w:rPr>
        <w:t>Ype</w:t>
      </w:r>
      <w:r w:rsidRPr="00F70F32">
        <w:rPr>
          <w:rFonts w:ascii="Arial" w:hAnsi="Arial" w:cs="Arial"/>
          <w:b/>
          <w:sz w:val="28"/>
          <w:szCs w:val="28"/>
        </w:rPr>
        <w:t xml:space="preserve"> Roxo Nº 770 no Condomínio </w:t>
      </w:r>
      <w:r w:rsidRPr="00F70F32">
        <w:rPr>
          <w:rFonts w:ascii="Arial" w:hAnsi="Arial" w:cs="Arial"/>
          <w:b/>
          <w:sz w:val="28"/>
          <w:szCs w:val="28"/>
        </w:rPr>
        <w:t>Manacas</w:t>
      </w:r>
      <w:r w:rsidRPr="00F70F32">
        <w:rPr>
          <w:rFonts w:ascii="Arial" w:hAnsi="Arial" w:cs="Arial"/>
          <w:b/>
          <w:sz w:val="28"/>
          <w:szCs w:val="28"/>
        </w:rPr>
        <w:t xml:space="preserve"> casa 24 Villa Flora.</w:t>
      </w:r>
    </w:p>
    <w:p w:rsidR="00F70F32" w:rsidRPr="00F70F32" w:rsidP="00F70F32" w14:paraId="69172FF0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70F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70274" cy="22123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2" r="22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84" cy="222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70F32">
        <w:rPr>
          <w:rFonts w:ascii="Arial" w:hAnsi="Arial" w:cs="Arial"/>
          <w:noProof/>
          <w:sz w:val="24"/>
          <w:szCs w:val="24"/>
        </w:rPr>
        <w:t xml:space="preserve">  </w:t>
      </w:r>
      <w:r w:rsidRPr="00F70F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50476" cy="2224269"/>
            <wp:effectExtent l="0" t="0" r="6985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91434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427" cy="224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0F32">
        <w:rPr>
          <w:rFonts w:ascii="Arial" w:hAnsi="Arial" w:cs="Arial"/>
          <w:noProof/>
          <w:sz w:val="24"/>
          <w:szCs w:val="24"/>
        </w:rPr>
        <w:t xml:space="preserve">  </w:t>
      </w:r>
      <w:r w:rsidRPr="00F70F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50195" cy="2223770"/>
            <wp:effectExtent l="0" t="0" r="762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87523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024" cy="224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F32" w:rsidRPr="00F70F32" w:rsidP="00F70F32" w14:paraId="3996F20A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F70F32" w:rsidRPr="00F70F32" w:rsidP="00F70F32" w14:paraId="6ED03A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F70F32">
        <w:rPr>
          <w:rFonts w:ascii="Arial" w:hAnsi="Arial" w:cs="Arial"/>
          <w:sz w:val="28"/>
          <w:szCs w:val="28"/>
        </w:rPr>
        <w:t xml:space="preserve">           A indicação se faz necessária devido a situação da calçada danificando esgoto e também a arvore na frente do estacionamento impedindo de utilizar a vaga do carro, foi feita visita em loco onde se contatou os serviços supramencionados.</w:t>
      </w:r>
    </w:p>
    <w:p w:rsidR="00367FB9" w:rsidP="00455D41" w14:paraId="727F9927" w14:textId="719FFB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81B77" w:rsidP="00455D41" w14:paraId="218A9B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9FA5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F0FB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F0FB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139904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4632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0F0FBF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67FB9"/>
    <w:rsid w:val="003B5D2A"/>
    <w:rsid w:val="003D4DDB"/>
    <w:rsid w:val="00413D8C"/>
    <w:rsid w:val="00455D41"/>
    <w:rsid w:val="004600D1"/>
    <w:rsid w:val="00460A32"/>
    <w:rsid w:val="00463211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4188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E0AB2"/>
    <w:rsid w:val="00A06CF2"/>
    <w:rsid w:val="00A148EB"/>
    <w:rsid w:val="00A15B50"/>
    <w:rsid w:val="00A26768"/>
    <w:rsid w:val="00A32ED1"/>
    <w:rsid w:val="00A81B77"/>
    <w:rsid w:val="00A96FB1"/>
    <w:rsid w:val="00AA25F0"/>
    <w:rsid w:val="00AC079D"/>
    <w:rsid w:val="00AC4F19"/>
    <w:rsid w:val="00AE5939"/>
    <w:rsid w:val="00AE6AEE"/>
    <w:rsid w:val="00AF5ABA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73D0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70F32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101</cp:revision>
  <cp:lastPrinted>2021-05-18T12:28:00Z</cp:lastPrinted>
  <dcterms:created xsi:type="dcterms:W3CDTF">2021-05-03T13:59:00Z</dcterms:created>
  <dcterms:modified xsi:type="dcterms:W3CDTF">2022-11-22T13:20:00Z</dcterms:modified>
</cp:coreProperties>
</file>