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01089CD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 xml:space="preserve">relação </w:t>
      </w:r>
      <w:bookmarkStart w:id="1" w:name="_GoBack"/>
      <w:r w:rsidRPr="007B6EDF">
        <w:rPr>
          <w:rFonts w:ascii="Arial" w:eastAsia="MS Mincho" w:hAnsi="Arial" w:cs="Arial"/>
          <w:bCs/>
          <w:sz w:val="28"/>
          <w:szCs w:val="28"/>
        </w:rPr>
        <w:t>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EA3C16">
        <w:rPr>
          <w:rFonts w:ascii="Arial" w:eastAsia="MS Mincho" w:hAnsi="Arial" w:cs="Arial"/>
          <w:b/>
          <w:sz w:val="28"/>
          <w:szCs w:val="28"/>
        </w:rPr>
        <w:t xml:space="preserve"> e sinalização vertical PARE</w:t>
      </w:r>
      <w:r w:rsidR="006937CD">
        <w:rPr>
          <w:rFonts w:ascii="Arial" w:eastAsia="MS Mincho" w:hAnsi="Arial" w:cs="Arial"/>
          <w:b/>
          <w:sz w:val="28"/>
          <w:szCs w:val="28"/>
        </w:rPr>
        <w:t xml:space="preserve">, no cruzamento da 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EA3C16">
        <w:rPr>
          <w:rFonts w:ascii="Arial" w:eastAsia="MS Mincho" w:hAnsi="Arial" w:cs="Arial"/>
          <w:b/>
          <w:sz w:val="28"/>
          <w:szCs w:val="28"/>
        </w:rPr>
        <w:t>Vilma Vieira Cardoso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 xml:space="preserve"> com a Rua </w:t>
      </w:r>
      <w:r w:rsidR="00EA3C16">
        <w:rPr>
          <w:rFonts w:ascii="Arial" w:eastAsia="MS Mincho" w:hAnsi="Arial" w:cs="Arial"/>
          <w:b/>
          <w:sz w:val="28"/>
          <w:szCs w:val="28"/>
        </w:rPr>
        <w:t>Eliseu Teles de Mendonça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 xml:space="preserve"> – Jd. </w:t>
      </w:r>
      <w:r w:rsidR="006937CD">
        <w:rPr>
          <w:rFonts w:ascii="Arial" w:eastAsia="MS Mincho" w:hAnsi="Arial" w:cs="Arial"/>
          <w:b/>
          <w:sz w:val="28"/>
          <w:szCs w:val="28"/>
        </w:rPr>
        <w:t>Denadai</w:t>
      </w:r>
      <w:r w:rsidR="00C75E0F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16097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6937CD">
        <w:rPr>
          <w:rFonts w:ascii="Arial" w:hAnsi="Arial" w:cs="Arial"/>
          <w:sz w:val="28"/>
          <w:szCs w:val="28"/>
        </w:rPr>
        <w:t>22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6937CD">
        <w:rPr>
          <w:rFonts w:ascii="Arial" w:hAnsi="Arial" w:cs="Arial"/>
          <w:sz w:val="28"/>
          <w:szCs w:val="28"/>
        </w:rPr>
        <w:t>novembro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E762F"/>
    <w:rsid w:val="003C7C4B"/>
    <w:rsid w:val="003F5D58"/>
    <w:rsid w:val="00405035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55E"/>
    <w:rsid w:val="00601B0A"/>
    <w:rsid w:val="00626437"/>
    <w:rsid w:val="00632FA0"/>
    <w:rsid w:val="006937CD"/>
    <w:rsid w:val="006C41A4"/>
    <w:rsid w:val="006D1E9A"/>
    <w:rsid w:val="006D443D"/>
    <w:rsid w:val="006F4BA5"/>
    <w:rsid w:val="007059E5"/>
    <w:rsid w:val="00747D02"/>
    <w:rsid w:val="00792776"/>
    <w:rsid w:val="007B6EDF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C0604"/>
    <w:rsid w:val="00C00C1E"/>
    <w:rsid w:val="00C30493"/>
    <w:rsid w:val="00C36776"/>
    <w:rsid w:val="00C75E0F"/>
    <w:rsid w:val="00CB6FD4"/>
    <w:rsid w:val="00CD6B58"/>
    <w:rsid w:val="00CF401E"/>
    <w:rsid w:val="00D236DE"/>
    <w:rsid w:val="00D91CD4"/>
    <w:rsid w:val="00D9705B"/>
    <w:rsid w:val="00DA6BEC"/>
    <w:rsid w:val="00DE07FA"/>
    <w:rsid w:val="00E42303"/>
    <w:rsid w:val="00E83842"/>
    <w:rsid w:val="00E91804"/>
    <w:rsid w:val="00EA3C16"/>
    <w:rsid w:val="00EB085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4E652-983A-4CB1-9CD3-98167C6A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2022-11-18T17:30:00Z</dcterms:created>
  <dcterms:modified xsi:type="dcterms:W3CDTF">2022-11-18T17:30:00Z</dcterms:modified>
</cp:coreProperties>
</file>