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18D3" w:rsidP="002618D3" w14:paraId="5249FC8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618D3" w:rsidP="002618D3" w14:paraId="24A46882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211ADD" w:rsidP="002618D3" w14:paraId="001FD9A4" w14:textId="2B5AABA0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 w:rsidRPr="002618D3">
        <w:rPr>
          <w:sz w:val="24"/>
        </w:rPr>
        <w:t>Indico ao exmo. sr. prefeito municipal, e a ele ao departamento competente</w:t>
      </w:r>
      <w:r>
        <w:rPr>
          <w:sz w:val="24"/>
        </w:rPr>
        <w:t>, que</w:t>
      </w:r>
      <w:r w:rsidRPr="002618D3">
        <w:rPr>
          <w:sz w:val="24"/>
        </w:rPr>
        <w:t xml:space="preserve"> </w:t>
      </w:r>
      <w:r w:rsidRPr="002618D3">
        <w:rPr>
          <w:sz w:val="24"/>
          <w:lang w:eastAsia="pt-BR"/>
        </w:rPr>
        <w:t>inclua os professores na próxima fase da vacinação contra COVID–19 em Sumaré/SP. Nesse sentido, cumpre ressaltar a necessidade desta inclusão tendo em vista que a previsão é somente vacina-los na fase 4, deixando-os expostos aos riscos de contaminação, afetando assim a qualidade do ensino pedagógico e, consequentemente, a aprendizagem dos alunos e alunas</w:t>
      </w:r>
      <w:r>
        <w:rPr>
          <w:sz w:val="24"/>
          <w:lang w:eastAsia="pt-BR"/>
        </w:rPr>
        <w:t>.</w:t>
      </w:r>
    </w:p>
    <w:p w:rsidR="002618D3" w:rsidP="002618D3" w14:paraId="38AEABB2" w14:textId="1FFDA402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2618D3" w:rsidP="002618D3" w14:paraId="60899A1F" w14:textId="19EA7659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bookmarkStart w:id="0" w:name="_GoBack"/>
      <w:bookmarkEnd w:id="0"/>
    </w:p>
    <w:p w:rsidR="002618D3" w:rsidP="002618D3" w14:paraId="52CAFB10" w14:textId="500E80A2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2618D3" w:rsidRPr="002618D3" w:rsidP="002618D3" w14:paraId="5769AF4D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2618D3" w:rsidP="002618D3" w14:paraId="70EE681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2618D3" w:rsidP="002618D3" w14:paraId="051BCB5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8D3" w:rsidP="002618D3" w14:paraId="1655919E" w14:textId="77777777"/>
    <w:p w:rsidR="002618D3" w:rsidP="002618D3" w14:paraId="6BC02446" w14:textId="77777777">
      <w:pPr>
        <w:spacing w:line="276" w:lineRule="auto"/>
        <w:jc w:val="center"/>
        <w:rPr>
          <w:sz w:val="24"/>
        </w:rPr>
      </w:pPr>
    </w:p>
    <w:p w:rsidR="002618D3" w:rsidP="002618D3" w14:paraId="453C9561" w14:textId="77777777">
      <w:pPr>
        <w:spacing w:line="276" w:lineRule="auto"/>
        <w:jc w:val="center"/>
        <w:rPr>
          <w:sz w:val="24"/>
        </w:rPr>
      </w:pPr>
    </w:p>
    <w:p w:rsidR="002618D3" w:rsidP="002618D3" w14:paraId="403B7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618D3" w:rsidP="002618D3" w14:paraId="45890D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618D3" w:rsidP="002618D3" w14:paraId="35D6B7C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2618D3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D3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2021-02-02T15:27:00Z</dcterms:created>
  <dcterms:modified xsi:type="dcterms:W3CDTF">2021-02-02T15:27:00Z</dcterms:modified>
</cp:coreProperties>
</file>