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F5140A" w:rsidP="00F5140A" w14:paraId="2ABD5B56" w14:textId="3661482A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>P</w:t>
      </w:r>
      <w:r w:rsidRPr="00F5140A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F5140A" w:rsidR="00A0299A">
        <w:rPr>
          <w:rFonts w:ascii="Bookman Old Style" w:hAnsi="Bookman Old Style" w:cs="Arial"/>
          <w:b/>
          <w:sz w:val="24"/>
          <w:szCs w:val="24"/>
        </w:rPr>
        <w:t>2</w:t>
      </w:r>
    </w:p>
    <w:p w:rsidR="00543D93" w:rsidRPr="00F5140A" w:rsidP="00F5140A" w14:paraId="7854EEC7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F5140A" w:rsidP="00F5140A" w14:paraId="5DAB6C7B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F5140A" w:rsidP="00F5140A" w14:paraId="6372DDFB" w14:textId="50CC1E7B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 xml:space="preserve">“Institui, no calendário oficial do Município, </w:t>
      </w:r>
      <w:r w:rsidRPr="00F5140A" w:rsidR="00827A45">
        <w:rPr>
          <w:rFonts w:ascii="Bookman Old Style" w:hAnsi="Bookman Old Style" w:cs="Arial"/>
          <w:b/>
          <w:sz w:val="24"/>
          <w:szCs w:val="24"/>
        </w:rPr>
        <w:t xml:space="preserve">a corrida </w:t>
      </w:r>
      <w:r w:rsidRPr="00F5140A" w:rsidR="00A0299A">
        <w:rPr>
          <w:rFonts w:ascii="Bookman Old Style" w:hAnsi="Bookman Old Style" w:cs="Arial"/>
          <w:b/>
          <w:sz w:val="24"/>
          <w:szCs w:val="24"/>
        </w:rPr>
        <w:t xml:space="preserve">da consciência negra </w:t>
      </w:r>
      <w:r w:rsidRPr="00F5140A">
        <w:rPr>
          <w:rFonts w:ascii="Bookman Old Style" w:hAnsi="Bookman Old Style" w:cs="Arial"/>
          <w:b/>
          <w:sz w:val="24"/>
          <w:szCs w:val="24"/>
        </w:rPr>
        <w:t>e dá outras providências”.</w:t>
      </w:r>
    </w:p>
    <w:p w:rsidR="002B3939" w:rsidRPr="00F5140A" w:rsidP="00F5140A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F5140A" w:rsidP="00F5140A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F5140A" w:rsidP="00F5140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5140A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F5140A" w:rsidP="00F5140A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F5140A" w:rsidP="00F5140A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5140A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F5140A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F5140A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F5140A" w:rsidP="00F5140A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F5140A" w:rsidP="00F5140A" w14:paraId="7E2E4F8E" w14:textId="34A441A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5140A">
        <w:rPr>
          <w:rFonts w:ascii="Bookman Old Style" w:hAnsi="Bookman Old Style"/>
          <w:b/>
          <w:sz w:val="24"/>
          <w:szCs w:val="24"/>
        </w:rPr>
        <w:t>Art. 1º</w:t>
      </w:r>
      <w:r w:rsidRPr="00F5140A">
        <w:rPr>
          <w:rFonts w:ascii="Bookman Old Style" w:hAnsi="Bookman Old Style"/>
          <w:sz w:val="24"/>
          <w:szCs w:val="24"/>
        </w:rPr>
        <w:t xml:space="preserve"> - Fica </w:t>
      </w:r>
      <w:r w:rsidRPr="00F5140A" w:rsidR="005B1671">
        <w:rPr>
          <w:rFonts w:ascii="Bookman Old Style" w:hAnsi="Bookman Old Style"/>
          <w:sz w:val="24"/>
          <w:szCs w:val="24"/>
        </w:rPr>
        <w:t>instituído no calendário oficial do Município de Sumaré</w:t>
      </w:r>
      <w:r w:rsidRPr="00F5140A">
        <w:rPr>
          <w:rFonts w:ascii="Bookman Old Style" w:hAnsi="Bookman Old Style"/>
          <w:sz w:val="24"/>
          <w:szCs w:val="24"/>
        </w:rPr>
        <w:t xml:space="preserve">, </w:t>
      </w:r>
      <w:r w:rsidRPr="00F5140A" w:rsidR="00827A45">
        <w:rPr>
          <w:rFonts w:ascii="Bookman Old Style" w:hAnsi="Bookman Old Style"/>
          <w:sz w:val="24"/>
          <w:szCs w:val="24"/>
        </w:rPr>
        <w:t xml:space="preserve">a corrida </w:t>
      </w:r>
      <w:r w:rsidRPr="00F5140A" w:rsidR="008A3ACA">
        <w:rPr>
          <w:rFonts w:ascii="Bookman Old Style" w:hAnsi="Bookman Old Style"/>
          <w:sz w:val="24"/>
          <w:szCs w:val="24"/>
        </w:rPr>
        <w:t>da consciência negra</w:t>
      </w:r>
      <w:r w:rsidRPr="00F5140A" w:rsidR="00827A45">
        <w:rPr>
          <w:rFonts w:ascii="Bookman Old Style" w:hAnsi="Bookman Old Style"/>
          <w:sz w:val="24"/>
          <w:szCs w:val="24"/>
        </w:rPr>
        <w:t>.</w:t>
      </w:r>
    </w:p>
    <w:p w:rsidR="004A14B4" w:rsidRPr="00F5140A" w:rsidP="00F5140A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F5140A" w:rsidP="00F5140A" w14:paraId="7D9F0EBA" w14:textId="0B524DB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5140A">
        <w:rPr>
          <w:rFonts w:ascii="Bookman Old Style" w:hAnsi="Bookman Old Style"/>
          <w:b/>
          <w:sz w:val="24"/>
          <w:szCs w:val="24"/>
        </w:rPr>
        <w:t>Art.</w:t>
      </w:r>
      <w:r w:rsidRPr="00F5140A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F5140A">
        <w:rPr>
          <w:rFonts w:ascii="Bookman Old Style" w:hAnsi="Bookman Old Style"/>
          <w:b/>
          <w:sz w:val="24"/>
          <w:szCs w:val="24"/>
        </w:rPr>
        <w:t>2º</w:t>
      </w:r>
      <w:r w:rsidRPr="00F5140A">
        <w:rPr>
          <w:rFonts w:ascii="Bookman Old Style" w:hAnsi="Bookman Old Style"/>
          <w:sz w:val="24"/>
          <w:szCs w:val="24"/>
        </w:rPr>
        <w:t xml:space="preserve"> - O evento </w:t>
      </w:r>
      <w:r w:rsidRPr="00F5140A">
        <w:rPr>
          <w:rFonts w:ascii="Bookman Old Style" w:hAnsi="Bookman Old Style"/>
          <w:sz w:val="24"/>
          <w:szCs w:val="24"/>
        </w:rPr>
        <w:t>será realizad</w:t>
      </w:r>
      <w:r w:rsidRPr="00F5140A">
        <w:rPr>
          <w:rFonts w:ascii="Bookman Old Style" w:hAnsi="Bookman Old Style"/>
          <w:sz w:val="24"/>
          <w:szCs w:val="24"/>
        </w:rPr>
        <w:t>o</w:t>
      </w:r>
      <w:r w:rsidRPr="00F5140A">
        <w:rPr>
          <w:rFonts w:ascii="Bookman Old Style" w:hAnsi="Bookman Old Style"/>
          <w:sz w:val="24"/>
          <w:szCs w:val="24"/>
        </w:rPr>
        <w:t xml:space="preserve"> </w:t>
      </w:r>
      <w:r w:rsidRPr="00F5140A" w:rsidR="008A3ACA">
        <w:rPr>
          <w:rFonts w:ascii="Bookman Old Style" w:hAnsi="Bookman Old Style"/>
          <w:sz w:val="24"/>
          <w:szCs w:val="24"/>
        </w:rPr>
        <w:t xml:space="preserve">no dia 20 de novembro de </w:t>
      </w:r>
      <w:r w:rsidRPr="00F5140A">
        <w:rPr>
          <w:rFonts w:ascii="Bookman Old Style" w:hAnsi="Bookman Old Style"/>
          <w:sz w:val="24"/>
          <w:szCs w:val="24"/>
        </w:rPr>
        <w:t>cada ano</w:t>
      </w:r>
      <w:r w:rsidRPr="00F5140A" w:rsidR="008A3ACA">
        <w:rPr>
          <w:rFonts w:ascii="Bookman Old Style" w:hAnsi="Bookman Old Style"/>
          <w:sz w:val="24"/>
          <w:szCs w:val="24"/>
        </w:rPr>
        <w:t>, em alusão ao Dia da Consciência Negra.</w:t>
      </w:r>
    </w:p>
    <w:p w:rsidR="0067211E" w:rsidRPr="00F5140A" w:rsidP="00F5140A" w14:paraId="4B9A1989" w14:textId="71D28D2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F5140A" w:rsidP="00F5140A" w14:paraId="2448CD72" w14:textId="011FB94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5140A">
        <w:rPr>
          <w:rFonts w:ascii="Bookman Old Style" w:hAnsi="Bookman Old Style"/>
          <w:b/>
          <w:sz w:val="24"/>
          <w:szCs w:val="24"/>
        </w:rPr>
        <w:t>Art. 3º</w:t>
      </w:r>
      <w:r w:rsidRPr="00F5140A">
        <w:rPr>
          <w:rFonts w:ascii="Bookman Old Style" w:hAnsi="Bookman Old Style"/>
          <w:sz w:val="24"/>
          <w:szCs w:val="24"/>
        </w:rPr>
        <w:t xml:space="preserve"> -</w:t>
      </w:r>
      <w:r w:rsidRPr="00F5140A" w:rsidR="00A34832">
        <w:rPr>
          <w:rFonts w:ascii="Bookman Old Style" w:hAnsi="Bookman Old Style"/>
          <w:sz w:val="24"/>
          <w:szCs w:val="24"/>
        </w:rPr>
        <w:t xml:space="preserve"> Para a realização do evento poderão ser formalizados patrocínios, parcerias e </w:t>
      </w:r>
      <w:r w:rsidRPr="00F5140A" w:rsidR="00CB541B">
        <w:rPr>
          <w:rFonts w:ascii="Bookman Old Style" w:hAnsi="Bookman Old Style"/>
          <w:sz w:val="24"/>
          <w:szCs w:val="24"/>
        </w:rPr>
        <w:t>convênios</w:t>
      </w:r>
      <w:r w:rsidRPr="00F5140A" w:rsidR="00A34832">
        <w:rPr>
          <w:rFonts w:ascii="Bookman Old Style" w:hAnsi="Bookman Old Style"/>
          <w:sz w:val="24"/>
          <w:szCs w:val="24"/>
        </w:rPr>
        <w:t xml:space="preserve"> com a iniciativa pública e privada.</w:t>
      </w:r>
    </w:p>
    <w:p w:rsidR="0067211E" w:rsidRPr="00F5140A" w:rsidP="00F5140A" w14:paraId="4BAE4A99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F5140A" w:rsidP="00F5140A" w14:paraId="17FE5E84" w14:textId="14B04AF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5140A">
        <w:rPr>
          <w:rFonts w:ascii="Bookman Old Style" w:hAnsi="Bookman Old Style"/>
          <w:b/>
          <w:sz w:val="24"/>
          <w:szCs w:val="24"/>
        </w:rPr>
        <w:t xml:space="preserve">Art. </w:t>
      </w:r>
      <w:r w:rsidRPr="00F5140A" w:rsidR="0067211E">
        <w:rPr>
          <w:rFonts w:ascii="Bookman Old Style" w:hAnsi="Bookman Old Style"/>
          <w:b/>
          <w:sz w:val="24"/>
          <w:szCs w:val="24"/>
        </w:rPr>
        <w:t>4</w:t>
      </w:r>
      <w:r w:rsidRPr="00F5140A">
        <w:rPr>
          <w:rFonts w:ascii="Bookman Old Style" w:hAnsi="Bookman Old Style"/>
          <w:b/>
          <w:sz w:val="24"/>
          <w:szCs w:val="24"/>
        </w:rPr>
        <w:t>º</w:t>
      </w:r>
      <w:r w:rsidRPr="00F5140A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960638" w:rsidRPr="00F5140A" w:rsidP="00F5140A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F5140A" w:rsidP="00F5140A" w14:paraId="0A6FC792" w14:textId="14D19CD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5140A">
        <w:rPr>
          <w:rFonts w:ascii="Bookman Old Style" w:hAnsi="Bookman Old Style"/>
          <w:sz w:val="24"/>
          <w:szCs w:val="24"/>
        </w:rPr>
        <w:t xml:space="preserve">Sala das Sessões, </w:t>
      </w:r>
      <w:r w:rsidRPr="00F5140A" w:rsidR="008A3ACA">
        <w:rPr>
          <w:rFonts w:ascii="Bookman Old Style" w:hAnsi="Bookman Old Style"/>
          <w:sz w:val="24"/>
          <w:szCs w:val="24"/>
        </w:rPr>
        <w:t>21</w:t>
      </w:r>
      <w:r w:rsidRPr="00F5140A">
        <w:rPr>
          <w:rFonts w:ascii="Bookman Old Style" w:hAnsi="Bookman Old Style"/>
          <w:sz w:val="24"/>
          <w:szCs w:val="24"/>
        </w:rPr>
        <w:t xml:space="preserve"> de </w:t>
      </w:r>
      <w:r w:rsidRPr="00F5140A" w:rsidR="008A3ACA">
        <w:rPr>
          <w:rFonts w:ascii="Bookman Old Style" w:hAnsi="Bookman Old Style"/>
          <w:sz w:val="24"/>
          <w:szCs w:val="24"/>
        </w:rPr>
        <w:t>novembro</w:t>
      </w:r>
      <w:r w:rsidRPr="00F5140A">
        <w:rPr>
          <w:rFonts w:ascii="Bookman Old Style" w:hAnsi="Bookman Old Style"/>
          <w:sz w:val="24"/>
          <w:szCs w:val="24"/>
        </w:rPr>
        <w:t xml:space="preserve"> de 202</w:t>
      </w:r>
      <w:r w:rsidRPr="00F5140A" w:rsidR="006A3288">
        <w:rPr>
          <w:rFonts w:ascii="Bookman Old Style" w:hAnsi="Bookman Old Style"/>
          <w:sz w:val="24"/>
          <w:szCs w:val="24"/>
        </w:rPr>
        <w:t>2</w:t>
      </w:r>
      <w:r w:rsidRPr="00F5140A">
        <w:rPr>
          <w:rFonts w:ascii="Bookman Old Style" w:hAnsi="Bookman Old Style" w:cs="Arial"/>
          <w:sz w:val="24"/>
          <w:szCs w:val="24"/>
        </w:rPr>
        <w:t>.</w:t>
      </w:r>
    </w:p>
    <w:p w:rsidR="00960638" w:rsidRPr="00F5140A" w:rsidP="00F5140A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F5140A" w:rsidP="00A83C7A" w14:paraId="49B298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0562237" r:id="rId5"/>
        </w:object>
      </w:r>
    </w:p>
    <w:p w:rsidR="00960638" w:rsidRPr="00F5140A" w:rsidP="00A83C7A" w14:paraId="6390BC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>Rai</w:t>
      </w:r>
      <w:r w:rsidRPr="00F5140A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5140A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F5140A" w:rsidP="00A83C7A" w14:paraId="428F7F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F5140A" w:rsidP="00A83C7A" w14:paraId="1617A50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>Vereador</w:t>
      </w:r>
    </w:p>
    <w:p w:rsidR="00750FB0" w:rsidRPr="00F5140A" w:rsidP="00F5140A" w14:paraId="7B6FD7C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F5140A" w:rsidP="00F5140A" w14:paraId="01B23B59" w14:textId="0257A77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5140A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F5140A" w:rsidP="00F5140A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F5140A" w:rsidP="00F5140A" w14:paraId="79827E4F" w14:textId="3A2A593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5140A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F5140A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F5140A">
        <w:rPr>
          <w:rFonts w:ascii="Bookman Old Style" w:hAnsi="Bookman Old Style"/>
          <w:sz w:val="24"/>
          <w:szCs w:val="24"/>
        </w:rPr>
        <w:t xml:space="preserve">, que tem por objetivo instituir no calendário oficial do Município de Sumaré, </w:t>
      </w:r>
      <w:r w:rsidRPr="00F5140A" w:rsidR="00827A45">
        <w:rPr>
          <w:rFonts w:ascii="Bookman Old Style" w:hAnsi="Bookman Old Style"/>
          <w:sz w:val="24"/>
          <w:szCs w:val="24"/>
        </w:rPr>
        <w:t>“</w:t>
      </w:r>
      <w:r w:rsidRPr="00F5140A" w:rsidR="00827A45">
        <w:rPr>
          <w:rFonts w:ascii="Bookman Old Style" w:hAnsi="Bookman Old Style" w:cs="Arial"/>
          <w:bCs/>
          <w:sz w:val="24"/>
          <w:szCs w:val="24"/>
        </w:rPr>
        <w:t xml:space="preserve">A corrida </w:t>
      </w:r>
      <w:r w:rsidRPr="00F5140A" w:rsidR="008A3ACA">
        <w:rPr>
          <w:rFonts w:ascii="Bookman Old Style" w:hAnsi="Bookman Old Style" w:cs="Arial"/>
          <w:bCs/>
          <w:sz w:val="24"/>
          <w:szCs w:val="24"/>
        </w:rPr>
        <w:t>da Consciência Negra</w:t>
      </w:r>
      <w:r w:rsidRPr="00F5140A" w:rsidR="00827A45">
        <w:rPr>
          <w:rFonts w:ascii="Bookman Old Style" w:hAnsi="Bookman Old Style" w:cs="Arial"/>
          <w:bCs/>
          <w:sz w:val="24"/>
          <w:szCs w:val="24"/>
        </w:rPr>
        <w:t>”</w:t>
      </w:r>
      <w:r w:rsidRPr="00F5140A">
        <w:rPr>
          <w:rFonts w:ascii="Bookman Old Style" w:hAnsi="Bookman Old Style"/>
          <w:bCs/>
          <w:sz w:val="24"/>
          <w:szCs w:val="24"/>
        </w:rPr>
        <w:t>.</w:t>
      </w:r>
    </w:p>
    <w:p w:rsidR="00750FB0" w:rsidRPr="00F5140A" w:rsidP="00F5140A" w14:paraId="488361F1" w14:textId="57A022E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5140A" w:rsidRPr="00F5140A" w:rsidP="00F5140A" w14:paraId="5D232E61" w14:textId="4B94D11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F5140A">
        <w:rPr>
          <w:rFonts w:ascii="Bookman Old Style" w:hAnsi="Bookman Old Style" w:cs="Arial"/>
        </w:rPr>
        <w:t>A presente medida, visa incentivar a prática regular de exercícios físicos,</w:t>
      </w:r>
      <w:r w:rsidRPr="00F5140A">
        <w:rPr>
          <w:rFonts w:ascii="Bookman Old Style" w:hAnsi="Bookman Old Style" w:cs="Arial"/>
        </w:rPr>
        <w:t xml:space="preserve"> bem como a valorização da comunidade negra em nossa nação.</w:t>
      </w:r>
    </w:p>
    <w:p w:rsidR="00F5140A" w:rsidRPr="00F5140A" w:rsidP="00F5140A" w14:paraId="4378E3E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8A3ACA" w:rsidRPr="00F5140A" w:rsidP="00F5140A" w14:paraId="07DFCD84" w14:textId="2125022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F5140A">
        <w:rPr>
          <w:rFonts w:ascii="Bookman Old Style" w:hAnsi="Bookman Old Style" w:cs="Arial"/>
        </w:rPr>
        <w:t xml:space="preserve"> </w:t>
      </w:r>
      <w:r w:rsidRPr="00F5140A" w:rsidR="00F5140A">
        <w:rPr>
          <w:rFonts w:ascii="Bookman Old Style" w:hAnsi="Bookman Old Style" w:cs="Arial"/>
        </w:rPr>
        <w:t>A</w:t>
      </w:r>
      <w:r w:rsidRPr="00F5140A">
        <w:rPr>
          <w:rFonts w:ascii="Bookman Old Style" w:hAnsi="Bookman Old Style" w:cs="Arial"/>
        </w:rPr>
        <w:t xml:space="preserve"> corrida de rua</w:t>
      </w:r>
      <w:r w:rsidRPr="00F5140A">
        <w:rPr>
          <w:rFonts w:ascii="Bookman Old Style" w:hAnsi="Bookman Old Style" w:cs="Arial"/>
        </w:rPr>
        <w:t xml:space="preserve">, </w:t>
      </w:r>
      <w:r w:rsidRPr="00F5140A" w:rsidR="00F5140A">
        <w:rPr>
          <w:rFonts w:ascii="Bookman Old Style" w:hAnsi="Bookman Old Style" w:cs="Arial"/>
        </w:rPr>
        <w:t xml:space="preserve">abrange praticamente todas as faixas etárias (inclusive a terceira idade). Alguns </w:t>
      </w:r>
      <w:r w:rsidRPr="00F5140A" w:rsidR="00F5140A">
        <w:rPr>
          <w:rFonts w:ascii="Bookman Old Style" w:hAnsi="Bookman Old Style" w:cs="Arial"/>
        </w:rPr>
        <w:t xml:space="preserve">dos benefícios </w:t>
      </w:r>
      <w:r w:rsidRPr="00F5140A" w:rsidR="00F5140A">
        <w:rPr>
          <w:rFonts w:ascii="Bookman Old Style" w:hAnsi="Bookman Old Style" w:cs="Arial"/>
        </w:rPr>
        <w:t>são percebidos mais rapidamente – é o caso da liberação de hormônios do bem-estar, como a endorfina. “Nos treinos leves é possível sentir já durante a prática, enquanto nos mais intensos a sensação é prolongada até depois da corrida</w:t>
      </w:r>
      <w:r w:rsidRPr="00F5140A" w:rsidR="00F5140A">
        <w:rPr>
          <w:rFonts w:ascii="Bookman Old Style" w:hAnsi="Bookman Old Style" w:cs="Arial"/>
        </w:rPr>
        <w:t>.</w:t>
      </w:r>
    </w:p>
    <w:p w:rsidR="00F5140A" w:rsidRPr="00F5140A" w:rsidP="00F5140A" w14:paraId="1E4AE6BD" w14:textId="3A829E4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F5140A" w:rsidRPr="00F5140A" w:rsidP="00F5140A" w14:paraId="3FFDE2EE" w14:textId="7A7AB4A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F5140A">
        <w:rPr>
          <w:rFonts w:ascii="Bookman Old Style" w:hAnsi="Bookman Old Style" w:cs="Arial"/>
        </w:rPr>
        <w:t xml:space="preserve">O </w:t>
      </w:r>
      <w:r w:rsidRPr="00F5140A">
        <w:rPr>
          <w:rFonts w:ascii="Bookman Old Style" w:hAnsi="Bookman Old Style" w:cs="Arial"/>
        </w:rPr>
        <w:t xml:space="preserve">diferencial </w:t>
      </w:r>
      <w:r w:rsidRPr="00F5140A">
        <w:rPr>
          <w:rFonts w:ascii="Bookman Old Style" w:hAnsi="Bookman Old Style" w:cs="Arial"/>
        </w:rPr>
        <w:t>da corrida em relação a outros esportes é a independência, ou melhor, evoluir depende essencialmente de você. Além disso, ela envolve uma capacidade ancestral do ser humano: se deslocar de um ponto a outro com velocidade e eficiência”</w:t>
      </w:r>
      <w:r w:rsidRPr="00F5140A">
        <w:rPr>
          <w:rFonts w:ascii="Bookman Old Style" w:hAnsi="Bookman Old Style" w:cs="Arial"/>
        </w:rPr>
        <w:t>.</w:t>
      </w:r>
    </w:p>
    <w:p w:rsidR="008A3ACA" w:rsidRPr="00F5140A" w:rsidP="00F5140A" w14:paraId="046EF43D" w14:textId="2F9C761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8A3ACA" w:rsidRPr="00F5140A" w:rsidP="00F5140A" w14:paraId="206B3776" w14:textId="54CCC4D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F5140A">
        <w:rPr>
          <w:rFonts w:ascii="Bookman Old Style" w:hAnsi="Bookman Old Style" w:cs="Arial"/>
        </w:rPr>
        <w:t>Em paralelo, aos benefícios elucidados acima, ressalta-se a</w:t>
      </w:r>
      <w:r w:rsidRPr="00F5140A">
        <w:rPr>
          <w:rFonts w:ascii="Bookman Old Style" w:hAnsi="Bookman Old Style" w:cs="Arial"/>
        </w:rPr>
        <w:t xml:space="preserve"> ocasião </w:t>
      </w:r>
      <w:r w:rsidRPr="00F5140A">
        <w:rPr>
          <w:rFonts w:ascii="Bookman Old Style" w:hAnsi="Bookman Old Style" w:cs="Arial"/>
        </w:rPr>
        <w:t xml:space="preserve">pela qual </w:t>
      </w:r>
      <w:r w:rsidRPr="00F5140A">
        <w:rPr>
          <w:rFonts w:ascii="Bookman Old Style" w:hAnsi="Bookman Old Style" w:cs="Arial"/>
        </w:rPr>
        <w:t>é dedicada à reflexão sobre o valor e a contribuição da comunidade negra para o Brasil</w:t>
      </w:r>
      <w:r w:rsidRPr="00F5140A">
        <w:rPr>
          <w:rFonts w:ascii="Bookman Old Style" w:hAnsi="Bookman Old Style" w:cs="Arial"/>
        </w:rPr>
        <w:t xml:space="preserve">, </w:t>
      </w:r>
      <w:r w:rsidRPr="00F5140A">
        <w:rPr>
          <w:rFonts w:ascii="Bookman Old Style" w:hAnsi="Bookman Old Style" w:cs="Arial"/>
        </w:rPr>
        <w:t>o dia 20 de novembro foi proposto na década de 1970 pelo Grupo Palmares, em referência ao dia atribuído à morte de Zumbi dos Palmares, em 1695</w:t>
      </w:r>
      <w:r w:rsidRPr="00F5140A">
        <w:rPr>
          <w:rFonts w:ascii="Bookman Old Style" w:hAnsi="Bookman Old Style" w:cs="Arial"/>
        </w:rPr>
        <w:t xml:space="preserve">, </w:t>
      </w:r>
      <w:r w:rsidRPr="00F5140A">
        <w:rPr>
          <w:rFonts w:ascii="Bookman Old Style" w:hAnsi="Bookman Old Style" w:cs="Arial"/>
        </w:rPr>
        <w:t>um dos maiores líderes negros do Brasil que lutou pela libertação do povo contra o sistema escravista</w:t>
      </w:r>
      <w:r w:rsidRPr="00F5140A">
        <w:rPr>
          <w:rFonts w:ascii="Bookman Old Style" w:hAnsi="Bookman Old Style" w:cs="Arial"/>
        </w:rPr>
        <w:t xml:space="preserve"> </w:t>
      </w:r>
      <w:r w:rsidRPr="00F5140A">
        <w:rPr>
          <w:rFonts w:ascii="Bookman Old Style" w:hAnsi="Bookman Old Style" w:cs="Arial"/>
        </w:rPr>
        <w:t>com o propósito de ressaltar o protagonismo das pessoas negras. A data, dentre outros temas, suscita questões sobre racismo, discriminação, igualdade social, inclusão de negros na sociedade e a cultura afro-brasileira, assim como outras atividades que valorizam a cultura africana.</w:t>
      </w:r>
    </w:p>
    <w:p w:rsidR="00827A45" w:rsidRPr="00F5140A" w:rsidP="00F5140A" w14:paraId="6994C9F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5140A" w:rsidRPr="00F5140A" w:rsidP="00F5140A" w14:paraId="0833DB4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F5140A" w:rsidP="00F5140A" w14:paraId="64E78A34" w14:textId="4EA76E0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5140A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F5140A" w:rsidP="00F5140A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F5140A" w:rsidP="00F5140A" w14:paraId="103AF997" w14:textId="092986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5140A">
        <w:rPr>
          <w:rFonts w:ascii="Bookman Old Style" w:hAnsi="Bookman Old Style"/>
          <w:sz w:val="24"/>
          <w:szCs w:val="24"/>
        </w:rPr>
        <w:t xml:space="preserve">Sala das Sessões, </w:t>
      </w:r>
      <w:r w:rsidRPr="00F5140A" w:rsidR="008A3ACA">
        <w:rPr>
          <w:rFonts w:ascii="Bookman Old Style" w:hAnsi="Bookman Old Style"/>
          <w:sz w:val="24"/>
          <w:szCs w:val="24"/>
        </w:rPr>
        <w:t>21</w:t>
      </w:r>
      <w:r w:rsidRPr="00F5140A">
        <w:rPr>
          <w:rFonts w:ascii="Bookman Old Style" w:hAnsi="Bookman Old Style"/>
          <w:sz w:val="24"/>
          <w:szCs w:val="24"/>
        </w:rPr>
        <w:t xml:space="preserve"> de </w:t>
      </w:r>
      <w:r w:rsidRPr="00F5140A" w:rsidR="008A3ACA">
        <w:rPr>
          <w:rFonts w:ascii="Bookman Old Style" w:hAnsi="Bookman Old Style"/>
          <w:sz w:val="24"/>
          <w:szCs w:val="24"/>
        </w:rPr>
        <w:t>novembro</w:t>
      </w:r>
      <w:r w:rsidRPr="00F5140A">
        <w:rPr>
          <w:rFonts w:ascii="Bookman Old Style" w:hAnsi="Bookman Old Style"/>
          <w:sz w:val="24"/>
          <w:szCs w:val="24"/>
        </w:rPr>
        <w:t xml:space="preserve"> de 202</w:t>
      </w:r>
      <w:r w:rsidRPr="00F5140A" w:rsidR="006A3288">
        <w:rPr>
          <w:rFonts w:ascii="Bookman Old Style" w:hAnsi="Bookman Old Style"/>
          <w:sz w:val="24"/>
          <w:szCs w:val="24"/>
        </w:rPr>
        <w:t>2</w:t>
      </w:r>
      <w:r w:rsidRPr="00F5140A">
        <w:rPr>
          <w:rFonts w:ascii="Bookman Old Style" w:hAnsi="Bookman Old Style"/>
          <w:sz w:val="24"/>
          <w:szCs w:val="24"/>
        </w:rPr>
        <w:t>.</w:t>
      </w:r>
    </w:p>
    <w:p w:rsidR="00FD5C46" w:rsidRPr="00F5140A" w:rsidP="00F5140A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5140A" w:rsidP="00F5140A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730562238" r:id="rId6"/>
        </w:object>
      </w:r>
    </w:p>
    <w:p w:rsidR="002125D2" w:rsidRPr="00F5140A" w:rsidP="00F5140A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>Rai</w:t>
      </w:r>
      <w:r w:rsidRPr="00F5140A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5140A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F5140A" w:rsidP="00F5140A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F5140A" w:rsidP="00F5140A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5140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B167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90525"/>
    <w:rsid w:val="000A1136"/>
    <w:rsid w:val="000D1C1F"/>
    <w:rsid w:val="000F09E4"/>
    <w:rsid w:val="000F0E2E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523A31"/>
    <w:rsid w:val="00543D93"/>
    <w:rsid w:val="00544B0D"/>
    <w:rsid w:val="00587ECC"/>
    <w:rsid w:val="005920EF"/>
    <w:rsid w:val="005B1671"/>
    <w:rsid w:val="005D4935"/>
    <w:rsid w:val="005F37F6"/>
    <w:rsid w:val="00626437"/>
    <w:rsid w:val="0067211E"/>
    <w:rsid w:val="00675A3C"/>
    <w:rsid w:val="00690ABB"/>
    <w:rsid w:val="0069394E"/>
    <w:rsid w:val="006A3288"/>
    <w:rsid w:val="006A7C10"/>
    <w:rsid w:val="006D1E9A"/>
    <w:rsid w:val="006E6278"/>
    <w:rsid w:val="006E7AB4"/>
    <w:rsid w:val="00750FB0"/>
    <w:rsid w:val="0077011E"/>
    <w:rsid w:val="00803D67"/>
    <w:rsid w:val="0080415B"/>
    <w:rsid w:val="00804517"/>
    <w:rsid w:val="00827A45"/>
    <w:rsid w:val="008A3ACA"/>
    <w:rsid w:val="008A795B"/>
    <w:rsid w:val="008C52C9"/>
    <w:rsid w:val="00957EC4"/>
    <w:rsid w:val="00960638"/>
    <w:rsid w:val="009758FF"/>
    <w:rsid w:val="0099089D"/>
    <w:rsid w:val="00A0299A"/>
    <w:rsid w:val="00A16EB0"/>
    <w:rsid w:val="00A34832"/>
    <w:rsid w:val="00A776ED"/>
    <w:rsid w:val="00A83C7A"/>
    <w:rsid w:val="00AA659F"/>
    <w:rsid w:val="00AE5D43"/>
    <w:rsid w:val="00AF0382"/>
    <w:rsid w:val="00B06CCA"/>
    <w:rsid w:val="00B17766"/>
    <w:rsid w:val="00B33E76"/>
    <w:rsid w:val="00C14B72"/>
    <w:rsid w:val="00C36823"/>
    <w:rsid w:val="00C87FBC"/>
    <w:rsid w:val="00CA6619"/>
    <w:rsid w:val="00CB541B"/>
    <w:rsid w:val="00D3421D"/>
    <w:rsid w:val="00D510ED"/>
    <w:rsid w:val="00DA1871"/>
    <w:rsid w:val="00E21629"/>
    <w:rsid w:val="00E60DBE"/>
    <w:rsid w:val="00E658C4"/>
    <w:rsid w:val="00E9635D"/>
    <w:rsid w:val="00ED4537"/>
    <w:rsid w:val="00F4645D"/>
    <w:rsid w:val="00F5140A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82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cp:lastPrinted>2021-09-29T17:45:00Z</cp:lastPrinted>
  <dcterms:created xsi:type="dcterms:W3CDTF">2021-08-10T14:58:00Z</dcterms:created>
  <dcterms:modified xsi:type="dcterms:W3CDTF">2022-11-21T21:58:00Z</dcterms:modified>
</cp:coreProperties>
</file>