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4279" w:rsidP="003E4279" w14:paraId="1EAA736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E4279" w:rsidP="003E4279" w14:paraId="0C19806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E4279" w:rsidP="003E4279" w14:paraId="495F7DF4" w14:textId="77777777">
      <w:pPr>
        <w:pStyle w:val="NoSpacing"/>
        <w:spacing w:line="360" w:lineRule="auto"/>
        <w:ind w:firstLine="1701"/>
        <w:jc w:val="both"/>
        <w:rPr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r>
        <w:rPr>
          <w:sz w:val="24"/>
          <w:szCs w:val="24"/>
          <w:lang w:eastAsia="pt-BR"/>
        </w:rPr>
        <w:t xml:space="preserve">a construção de canaleta </w:t>
      </w:r>
      <w:r>
        <w:rPr>
          <w:sz w:val="24"/>
        </w:rPr>
        <w:t>para escoamento de águas pluviais</w:t>
      </w:r>
      <w:r>
        <w:rPr>
          <w:sz w:val="24"/>
          <w:szCs w:val="24"/>
          <w:lang w:eastAsia="pt-BR"/>
        </w:rPr>
        <w:t xml:space="preserve"> na Rua dos Sabiás equina com a Rua dos Papagaios, no bairro Jardim São Gerônimo. </w:t>
      </w:r>
    </w:p>
    <w:p w:rsidR="003E4279" w:rsidP="003E4279" w14:paraId="6F6FDC9E" w14:textId="77777777">
      <w:pPr>
        <w:spacing w:line="276" w:lineRule="auto"/>
        <w:ind w:firstLine="1418"/>
        <w:jc w:val="both"/>
        <w:rPr>
          <w:sz w:val="24"/>
        </w:rPr>
      </w:pPr>
    </w:p>
    <w:p w:rsidR="003E4279" w:rsidP="003E4279" w14:paraId="316F979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</w:t>
      </w:r>
      <w:r>
        <w:rPr>
          <w:sz w:val="24"/>
        </w:rPr>
        <w:t>sões, 02 de fevereiro de 2021.</w:t>
      </w:r>
    </w:p>
    <w:p w:rsidR="003E4279" w:rsidP="003E4279" w14:paraId="2116DE1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E4279" w:rsidP="003E4279" w14:paraId="0553ADBE" w14:textId="77777777"/>
    <w:p w:rsidR="003E4279" w:rsidP="003E4279" w14:paraId="763D1621" w14:textId="77777777">
      <w:pPr>
        <w:spacing w:line="276" w:lineRule="auto"/>
        <w:jc w:val="center"/>
        <w:rPr>
          <w:sz w:val="24"/>
        </w:rPr>
      </w:pPr>
    </w:p>
    <w:p w:rsidR="003E4279" w:rsidP="003E4279" w14:paraId="2086F477" w14:textId="77777777">
      <w:pPr>
        <w:spacing w:line="276" w:lineRule="auto"/>
        <w:jc w:val="center"/>
        <w:rPr>
          <w:sz w:val="24"/>
        </w:rPr>
      </w:pPr>
    </w:p>
    <w:p w:rsidR="003E4279" w:rsidP="003E4279" w14:paraId="745D32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E4279" w:rsidP="003E4279" w14:paraId="3657E4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E4279" w:rsidP="003E4279" w14:paraId="64D7104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2997D1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404C07D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3E4279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37CA7BE6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DFFEE69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0B61662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34856114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7BEA0DEF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5D258993" w14:textId="10789B71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6294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27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4F3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279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2021-02-02T14:00:00Z</dcterms:created>
  <dcterms:modified xsi:type="dcterms:W3CDTF">2021-02-02T14:08:00Z</dcterms:modified>
</cp:coreProperties>
</file>