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40CA" w:rsidP="001540CA" w14:paraId="26E36BDB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540CA" w:rsidP="001540CA" w14:paraId="7DAD699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540CA" w:rsidP="001540CA" w14:paraId="00B840E0" w14:textId="362BDFAB">
      <w:pPr>
        <w:pStyle w:val="NoSpacing"/>
        <w:spacing w:line="276" w:lineRule="auto"/>
        <w:ind w:firstLine="1701"/>
        <w:jc w:val="both"/>
        <w:rPr>
          <w:sz w:val="24"/>
          <w:lang w:eastAsia="pt-BR"/>
        </w:rPr>
      </w:pPr>
      <w:r>
        <w:rPr>
          <w:sz w:val="24"/>
        </w:rPr>
        <w:t>Indico ao exmo. sr. prefeito municipal, e a ele ao departamento competente no sentido de providenciar</w:t>
      </w:r>
      <w:r>
        <w:rPr>
          <w:sz w:val="24"/>
        </w:rPr>
        <w:t xml:space="preserve"> estudo de nova</w:t>
      </w:r>
      <w:r>
        <w:rPr>
          <w:sz w:val="24"/>
        </w:rPr>
        <w:t xml:space="preserve"> sinalização de solo </w:t>
      </w:r>
      <w:r>
        <w:rPr>
          <w:sz w:val="24"/>
        </w:rPr>
        <w:t xml:space="preserve">e redutor de velocidade em toda extensão na </w:t>
      </w:r>
      <w:bookmarkStart w:id="0" w:name="_GoBack"/>
      <w:bookmarkEnd w:id="0"/>
      <w:r w:rsidRPr="00775444">
        <w:rPr>
          <w:b/>
          <w:sz w:val="24"/>
          <w:szCs w:val="24"/>
          <w:lang w:eastAsia="pt-BR"/>
        </w:rPr>
        <w:t>PRAÇA DE LAZER SEBASTIÃO RODRIGUES AZANHA</w:t>
      </w:r>
      <w:r>
        <w:rPr>
          <w:sz w:val="24"/>
          <w:szCs w:val="24"/>
          <w:lang w:eastAsia="pt-BR"/>
        </w:rPr>
        <w:t>, no bairro Residencial Parque Pavan, CEP: 13179-414.</w:t>
      </w:r>
      <w:r w:rsidRPr="00B931B0">
        <w:rPr>
          <w:sz w:val="24"/>
          <w:lang w:eastAsia="pt-BR"/>
        </w:rPr>
        <w:t xml:space="preserve"> </w:t>
      </w:r>
    </w:p>
    <w:p w:rsidR="001540CA" w:rsidP="001540CA" w14:paraId="379D9509" w14:textId="77777777">
      <w:pPr>
        <w:pStyle w:val="NoSpacing"/>
        <w:spacing w:line="276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A solicitação se faz necessária uma vez que moradores relatam transtornos frequentes no trânsito do local, oferecendo riscos a pedestres e veículos que trafegam pela referida via.</w:t>
      </w:r>
    </w:p>
    <w:p w:rsidR="001540CA" w:rsidP="001540CA" w14:paraId="336B54EF" w14:textId="77777777">
      <w:pPr>
        <w:spacing w:line="360" w:lineRule="auto"/>
        <w:ind w:firstLine="1701"/>
        <w:jc w:val="both"/>
        <w:rPr>
          <w:sz w:val="24"/>
        </w:rPr>
      </w:pPr>
    </w:p>
    <w:p w:rsidR="001540CA" w:rsidP="001540CA" w14:paraId="37A631E3" w14:textId="17100A4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fevereiro</w:t>
      </w:r>
      <w:r>
        <w:rPr>
          <w:sz w:val="24"/>
        </w:rPr>
        <w:t xml:space="preserve"> de 202</w:t>
      </w:r>
      <w:r>
        <w:rPr>
          <w:sz w:val="24"/>
        </w:rPr>
        <w:t>1</w:t>
      </w:r>
      <w:r>
        <w:rPr>
          <w:sz w:val="24"/>
        </w:rPr>
        <w:t>.</w:t>
      </w:r>
    </w:p>
    <w:p w:rsidR="001540CA" w:rsidP="001540CA" w14:paraId="7DD49BD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40CA" w:rsidP="001540CA" w14:paraId="606C7BA6" w14:textId="77777777"/>
    <w:p w:rsidR="001540CA" w:rsidP="001540CA" w14:paraId="3CD06DA4" w14:textId="77777777">
      <w:pPr>
        <w:spacing w:line="276" w:lineRule="auto"/>
        <w:jc w:val="center"/>
        <w:rPr>
          <w:sz w:val="24"/>
        </w:rPr>
      </w:pPr>
    </w:p>
    <w:p w:rsidR="001540CA" w:rsidP="001540CA" w14:paraId="230AFA5B" w14:textId="77777777">
      <w:pPr>
        <w:spacing w:line="276" w:lineRule="auto"/>
        <w:jc w:val="center"/>
        <w:rPr>
          <w:sz w:val="24"/>
        </w:rPr>
      </w:pPr>
    </w:p>
    <w:p w:rsidR="001540CA" w:rsidP="001540CA" w14:paraId="77333D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540CA" w:rsidP="001540CA" w14:paraId="03C5FD7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540CA" w:rsidP="001540CA" w14:paraId="5D9A830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540CA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40CA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44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1B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0C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2021-02-01T17:34:00Z</dcterms:created>
  <dcterms:modified xsi:type="dcterms:W3CDTF">2021-02-01T17:34:00Z</dcterms:modified>
</cp:coreProperties>
</file>