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5B27D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26C2C">
        <w:rPr>
          <w:rFonts w:ascii="Times New Roman" w:hAnsi="Times New Roman" w:cs="Times New Roman"/>
          <w:sz w:val="28"/>
          <w:szCs w:val="28"/>
        </w:rPr>
        <w:t xml:space="preserve">José </w:t>
      </w:r>
      <w:r w:rsidR="00C26C2C">
        <w:rPr>
          <w:rFonts w:ascii="Times New Roman" w:hAnsi="Times New Roman" w:cs="Times New Roman"/>
          <w:sz w:val="28"/>
          <w:szCs w:val="28"/>
        </w:rPr>
        <w:t>Nabioche</w:t>
      </w:r>
      <w:r w:rsidR="00C26C2C">
        <w:rPr>
          <w:rFonts w:ascii="Times New Roman" w:hAnsi="Times New Roman" w:cs="Times New Roman"/>
          <w:sz w:val="28"/>
          <w:szCs w:val="28"/>
        </w:rPr>
        <w:t xml:space="preserve"> </w:t>
      </w:r>
      <w:r w:rsidR="00C26C2C">
        <w:rPr>
          <w:rFonts w:ascii="Times New Roman" w:hAnsi="Times New Roman" w:cs="Times New Roman"/>
          <w:sz w:val="28"/>
          <w:szCs w:val="28"/>
        </w:rPr>
        <w:t>Tagima</w:t>
      </w:r>
      <w:r w:rsidR="00C26C2C">
        <w:rPr>
          <w:rFonts w:ascii="Times New Roman" w:hAnsi="Times New Roman" w:cs="Times New Roman"/>
          <w:sz w:val="28"/>
          <w:szCs w:val="28"/>
        </w:rPr>
        <w:t>, 328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731454">
        <w:rPr>
          <w:rFonts w:ascii="Times New Roman" w:hAnsi="Times New Roman" w:cs="Times New Roman"/>
          <w:sz w:val="28"/>
          <w:szCs w:val="28"/>
        </w:rPr>
        <w:t>Pq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r w:rsidR="00731454">
        <w:rPr>
          <w:rFonts w:ascii="Times New Roman" w:hAnsi="Times New Roman" w:cs="Times New Roman"/>
          <w:sz w:val="28"/>
          <w:szCs w:val="28"/>
        </w:rPr>
        <w:t>Emilia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0F57FF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1454">
        <w:rPr>
          <w:rFonts w:ascii="Times New Roman" w:hAnsi="Times New Roman" w:cs="Times New Roman"/>
          <w:sz w:val="28"/>
          <w:szCs w:val="28"/>
        </w:rPr>
        <w:t>17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33526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F6B59-C9EC-4F56-AAB7-6ABCF554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2022-11-10T16:34:00Z</dcterms:created>
  <dcterms:modified xsi:type="dcterms:W3CDTF">2022-11-10T16:34:00Z</dcterms:modified>
</cp:coreProperties>
</file>