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5F42DC01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562E4A">
        <w:rPr>
          <w:rFonts w:ascii="Arial" w:hAnsi="Arial" w:cs="Arial"/>
          <w:b/>
          <w:sz w:val="22"/>
        </w:rPr>
        <w:t>o 329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Pr="00562E4A" w:rsidR="00562E4A">
        <w:rPr>
          <w:rFonts w:ascii="Arial" w:hAnsi="Arial" w:cs="Arial"/>
          <w:b/>
          <w:sz w:val="22"/>
        </w:rPr>
        <w:t>Rua Isabela Luna Tavares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176168">
        <w:rPr>
          <w:rFonts w:ascii="Arial" w:hAnsi="Arial" w:cs="Arial"/>
          <w:b/>
          <w:sz w:val="22"/>
        </w:rPr>
        <w:t>Maria 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02291546" w14:textId="77777777">
      <w:pPr>
        <w:pStyle w:val="Standard"/>
        <w:jc w:val="right"/>
        <w:rPr>
          <w:rFonts w:ascii="Arial" w:hAnsi="Arial" w:cs="Arial"/>
        </w:rPr>
      </w:pPr>
      <w:bookmarkStart w:id="1" w:name="_GoBack"/>
      <w:bookmarkEnd w:id="1"/>
      <w:r>
        <w:rPr>
          <w:rFonts w:ascii="Arial" w:hAnsi="Arial" w:cs="Arial"/>
        </w:rPr>
        <w:t>Sumaré, 10 de novembro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0782987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63629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971DD-2094-4371-B822-EE98A9312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533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2022-02-07T16:57:00Z</dcterms:created>
  <dcterms:modified xsi:type="dcterms:W3CDTF">2022-11-10T17:45:00Z</dcterms:modified>
</cp:coreProperties>
</file>